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9D8CB">
      <w:pPr>
        <w:snapToGrid w:val="0"/>
        <w:spacing w:before="156" w:beforeLines="50" w:after="156" w:afterLines="50" w:line="440" w:lineRule="exact"/>
        <w:jc w:val="center"/>
        <w:outlineLvl w:val="0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亮点科技成果材料模版</w:t>
      </w:r>
    </w:p>
    <w:p w14:paraId="6932A1F7">
      <w:pPr>
        <w:snapToGrid w:val="0"/>
        <w:spacing w:before="156" w:beforeLines="50" w:after="156" w:afterLines="50" w:line="440" w:lineRule="exact"/>
        <w:jc w:val="left"/>
        <w:outlineLvl w:val="0"/>
        <w:rPr>
          <w:rFonts w:ascii="Times New Roman" w:hAnsi="Times New Roman" w:eastAsia="黑体" w:cs="Times New Roman"/>
          <w:b/>
          <w:sz w:val="28"/>
          <w:szCs w:val="28"/>
        </w:rPr>
      </w:pPr>
    </w:p>
    <w:p w14:paraId="718B06B2">
      <w:pPr>
        <w:snapToGrid w:val="0"/>
        <w:spacing w:before="156" w:beforeLines="50" w:after="156" w:afterLines="50" w:line="440" w:lineRule="exact"/>
        <w:jc w:val="left"/>
        <w:outlineLvl w:val="0"/>
        <w:rPr>
          <w:rFonts w:ascii="Times New Roman" w:hAnsi="Times New Roman" w:eastAsia="黑体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成果名称：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                         </w:t>
      </w:r>
    </w:p>
    <w:p w14:paraId="69F41300">
      <w:pPr>
        <w:snapToGrid w:val="0"/>
        <w:spacing w:after="312" w:afterLines="100" w:line="500" w:lineRule="exact"/>
        <w:jc w:val="left"/>
        <w:outlineLvl w:val="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所属领域：</w:t>
      </w:r>
      <w:r>
        <w:rPr>
          <w:rFonts w:ascii="Times New Roman" w:hAnsi="Times New Roman" w:eastAsia="仿宋" w:cs="Times New Roman"/>
          <w:bCs/>
          <w:sz w:val="28"/>
          <w:szCs w:val="28"/>
        </w:rPr>
        <w:t>□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林业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</w:rPr>
        <w:t>□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农业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</w:rPr>
        <w:t>□</w:t>
      </w:r>
      <w:r>
        <w:rPr>
          <w:rFonts w:hint="eastAsia" w:ascii="Times New Roman" w:hAnsi="Times New Roman" w:eastAsia="仿宋" w:cs="Times New Roman"/>
          <w:bCs/>
          <w:sz w:val="28"/>
          <w:szCs w:val="28"/>
          <w:lang w:val="en-US" w:eastAsia="zh-CN"/>
        </w:rPr>
        <w:t>环境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</w:t>
      </w:r>
    </w:p>
    <w:p w14:paraId="1B44C455">
      <w:pPr>
        <w:spacing w:before="156" w:beforeLines="50" w:line="50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成果类型：</w:t>
      </w:r>
      <w:r>
        <w:rPr>
          <w:rFonts w:ascii="Times New Roman" w:hAnsi="Times New Roman" w:eastAsia="仿宋" w:cs="Times New Roman"/>
          <w:bCs/>
          <w:sz w:val="28"/>
          <w:szCs w:val="28"/>
        </w:rPr>
        <w:t>□原始创新类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eastAsia="仿宋" w:cs="Times New Roman"/>
          <w:bCs/>
          <w:sz w:val="28"/>
          <w:szCs w:val="28"/>
        </w:rPr>
        <w:t>□关键核心技术攻关类</w:t>
      </w:r>
    </w:p>
    <w:p w14:paraId="3E8C61F8">
      <w:pPr>
        <w:spacing w:line="500" w:lineRule="exact"/>
        <w:ind w:firstLine="1365" w:firstLineChars="650"/>
        <w:jc w:val="left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仿宋" w:cs="Times New Roman"/>
          <w:bCs/>
          <w:szCs w:val="21"/>
        </w:rPr>
        <w:sym w:font="Wingdings 2" w:char="F052"/>
      </w:r>
      <w:r>
        <w:rPr>
          <w:rFonts w:ascii="Times New Roman" w:hAnsi="Times New Roman" w:eastAsia="仿宋" w:cs="Times New Roman"/>
          <w:bCs/>
          <w:sz w:val="28"/>
          <w:szCs w:val="28"/>
        </w:rPr>
        <w:t>战略咨询类   □支撑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服务</w:t>
      </w:r>
      <w:r>
        <w:rPr>
          <w:rFonts w:ascii="Times New Roman" w:hAnsi="Times New Roman" w:eastAsia="仿宋" w:cs="Times New Roman"/>
          <w:bCs/>
          <w:sz w:val="28"/>
          <w:szCs w:val="28"/>
        </w:rPr>
        <w:t>类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           </w:t>
      </w:r>
    </w:p>
    <w:tbl>
      <w:tblPr>
        <w:tblStyle w:val="2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 w14:paraId="05FC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00" w:type="pct"/>
            <w:shd w:val="pct5" w:color="auto" w:fill="auto"/>
            <w:vAlign w:val="center"/>
          </w:tcPr>
          <w:p w14:paraId="2A9735E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32"/>
                <w:szCs w:val="28"/>
              </w:rPr>
              <w:t>成果简介</w:t>
            </w:r>
          </w:p>
        </w:tc>
      </w:tr>
      <w:tr w14:paraId="6F52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5000" w:type="pct"/>
          </w:tcPr>
          <w:p w14:paraId="3685DACB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重要性：</w:t>
            </w:r>
          </w:p>
          <w:p w14:paraId="7B2F38ED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260CBC70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5E825A53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5617F180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创新性：</w:t>
            </w:r>
          </w:p>
          <w:p w14:paraId="71A8865B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1A46CCDC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6BB14563">
            <w:pPr>
              <w:spacing w:line="500" w:lineRule="exact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359918BE">
            <w:pPr>
              <w:spacing w:line="50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成果贡献和影响力：</w:t>
            </w:r>
            <w:bookmarkStart w:id="0" w:name="_GoBack"/>
            <w:bookmarkEnd w:id="0"/>
          </w:p>
          <w:p w14:paraId="1E736F0F">
            <w:pPr>
              <w:spacing w:line="500" w:lineRule="exact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5CECE5F8">
            <w:pPr>
              <w:spacing w:line="500" w:lineRule="exac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 w14:paraId="7582F0A6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  <w:p w14:paraId="6FF4CF93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  <w:p w14:paraId="6E6A6382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  <w:p w14:paraId="3C9B38F5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  <w:p w14:paraId="5DE1EC8B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  <w:p w14:paraId="69167643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  <w:p w14:paraId="21665EE2">
            <w:pPr>
              <w:spacing w:line="500" w:lineRule="exact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</w:tbl>
    <w:p w14:paraId="4AF014A5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7CF544-791E-411B-BE25-1EB65C0C3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37AA1F2-A924-4235-BD1C-C9B3873C1F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5194F8-00D4-4C4F-83A6-1144CAFEE2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92C780-CDFB-4C3D-85F7-EB012E57E73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39F3021-EA36-40EF-8594-5F7E5803C5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kxMGUyYWI3ZDM5ZDUwM2YwZTc5M2M4ZTI5NjMifQ=="/>
  </w:docVars>
  <w:rsids>
    <w:rsidRoot w:val="00000000"/>
    <w:rsid w:val="166610CE"/>
    <w:rsid w:val="28CB2D7B"/>
    <w:rsid w:val="59061C0E"/>
    <w:rsid w:val="705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2024-07-12T00:11:00Z</dcterms:created>
  <dc:creator>张小新</dc:creator>
  <cp:lastModifiedBy>张小新</cp:lastModifiedBy>
  <dcterms:modified xsi:type="dcterms:W3CDTF">2024-07-12T01:10:28Z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E5C26AA76F5346278CD1FE4DB6DB711C_13</vt:lpwstr>
  </property>
</Properties>
</file>