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00D88" w14:textId="77777777" w:rsidR="00042D02" w:rsidRDefault="00042D02">
      <w:pPr>
        <w:spacing w:line="263" w:lineRule="auto"/>
        <w:rPr>
          <w:rFonts w:ascii="Times New Roman" w:hAnsi="Times New Roman"/>
          <w:lang w:eastAsia="zh-CN"/>
        </w:rPr>
      </w:pPr>
    </w:p>
    <w:p w14:paraId="07A402C9" w14:textId="77777777" w:rsidR="00042D02" w:rsidRDefault="00042D02">
      <w:pPr>
        <w:spacing w:line="263" w:lineRule="auto"/>
        <w:rPr>
          <w:rFonts w:ascii="Times New Roman" w:hAnsi="Times New Roman"/>
          <w:lang w:eastAsia="zh-CN"/>
        </w:rPr>
      </w:pPr>
    </w:p>
    <w:p w14:paraId="3A0B8D78" w14:textId="77777777" w:rsidR="00042D02" w:rsidRDefault="00042D02">
      <w:pPr>
        <w:spacing w:line="263" w:lineRule="auto"/>
        <w:rPr>
          <w:rFonts w:ascii="Times New Roman" w:hAnsi="Times New Roman"/>
          <w:lang w:eastAsia="zh-CN"/>
        </w:rPr>
      </w:pPr>
    </w:p>
    <w:p w14:paraId="683F1420" w14:textId="77777777" w:rsidR="00042D02" w:rsidRDefault="00042D02">
      <w:pPr>
        <w:spacing w:line="263" w:lineRule="auto"/>
        <w:rPr>
          <w:rFonts w:ascii="Times New Roman" w:hAnsi="Times New Roman"/>
          <w:lang w:eastAsia="zh-CN"/>
        </w:rPr>
      </w:pPr>
    </w:p>
    <w:p w14:paraId="56F4002B" w14:textId="77777777" w:rsidR="00042D02" w:rsidRDefault="00042D02">
      <w:pPr>
        <w:spacing w:line="263" w:lineRule="auto"/>
        <w:rPr>
          <w:rFonts w:ascii="Times New Roman" w:hAnsi="Times New Roman"/>
          <w:lang w:eastAsia="zh-CN"/>
        </w:rPr>
      </w:pPr>
    </w:p>
    <w:p w14:paraId="69B744B7" w14:textId="77777777" w:rsidR="00042D02" w:rsidRDefault="00042D02">
      <w:pPr>
        <w:spacing w:line="263" w:lineRule="auto"/>
        <w:rPr>
          <w:rFonts w:ascii="Times New Roman" w:hAnsi="Times New Roman"/>
          <w:lang w:eastAsia="zh-CN"/>
        </w:rPr>
      </w:pPr>
    </w:p>
    <w:p w14:paraId="36D40B2E" w14:textId="77777777" w:rsidR="00042D02" w:rsidRDefault="00042D02">
      <w:pPr>
        <w:spacing w:line="263" w:lineRule="auto"/>
        <w:rPr>
          <w:rFonts w:ascii="Times New Roman" w:hAnsi="Times New Roman"/>
          <w:lang w:eastAsia="zh-CN"/>
        </w:rPr>
      </w:pPr>
    </w:p>
    <w:p w14:paraId="7FBDB05C" w14:textId="77777777" w:rsidR="00042D02" w:rsidRDefault="00042D02">
      <w:pPr>
        <w:spacing w:line="264" w:lineRule="auto"/>
        <w:rPr>
          <w:rFonts w:ascii="Times New Roman" w:hAnsi="Times New Roman"/>
          <w:lang w:eastAsia="zh-CN"/>
        </w:rPr>
      </w:pPr>
    </w:p>
    <w:p w14:paraId="2B23B2A8" w14:textId="77777777" w:rsidR="00042D02" w:rsidRDefault="00042D02">
      <w:pPr>
        <w:spacing w:line="264" w:lineRule="auto"/>
        <w:rPr>
          <w:rFonts w:ascii="Times New Roman" w:hAnsi="Times New Roman"/>
          <w:lang w:eastAsia="zh-CN"/>
        </w:rPr>
      </w:pPr>
    </w:p>
    <w:p w14:paraId="1389ACFA" w14:textId="77777777" w:rsidR="00042D02" w:rsidRDefault="00000000">
      <w:pPr>
        <w:pStyle w:val="a0"/>
        <w:rPr>
          <w:rFonts w:ascii="Times New Roman" w:hAnsi="Times New Roman"/>
        </w:rPr>
      </w:pPr>
      <w:r>
        <w:rPr>
          <w:rFonts w:ascii="Times New Roman" w:hAnsi="Times New Roman" w:hint="eastAsia"/>
        </w:rPr>
        <w:t>辽宁省</w:t>
      </w:r>
      <w:r>
        <w:rPr>
          <w:rFonts w:ascii="Times New Roman" w:hAnsi="Times New Roman"/>
        </w:rPr>
        <w:t>野外科学观测研究站</w:t>
      </w:r>
      <w:r>
        <w:rPr>
          <w:rFonts w:ascii="Times New Roman" w:hAnsi="Times New Roman" w:hint="eastAsia"/>
        </w:rPr>
        <w:t>建设申请书</w:t>
      </w:r>
    </w:p>
    <w:p w14:paraId="23BDB369" w14:textId="77777777" w:rsidR="00042D02" w:rsidRDefault="00000000">
      <w:pPr>
        <w:spacing w:before="107" w:line="196" w:lineRule="auto"/>
        <w:ind w:left="3783"/>
        <w:rPr>
          <w:rFonts w:ascii="Times New Roman" w:eastAsia="楷体_GB2312" w:hAnsi="Times New Roman" w:cs="楷体_GB2312"/>
          <w:sz w:val="36"/>
          <w:szCs w:val="36"/>
          <w:lang w:eastAsia="zh-CN"/>
        </w:rPr>
      </w:pPr>
      <w:r>
        <w:rPr>
          <w:rFonts w:ascii="Times New Roman" w:eastAsia="楷体_GB2312" w:hAnsi="Times New Roman" w:cs="楷体_GB2312"/>
          <w:sz w:val="36"/>
          <w:szCs w:val="36"/>
          <w:lang w:eastAsia="zh-CN"/>
        </w:rPr>
        <w:t>（</w:t>
      </w:r>
      <w:r>
        <w:rPr>
          <w:rFonts w:ascii="Times New Roman" w:eastAsia="Times New Roman" w:hAnsi="Times New Roman" w:cs="Times New Roman"/>
          <w:sz w:val="36"/>
          <w:szCs w:val="36"/>
          <w:lang w:eastAsia="zh-CN"/>
        </w:rPr>
        <w:t>2026</w:t>
      </w:r>
      <w:r>
        <w:rPr>
          <w:rFonts w:ascii="Times New Roman" w:eastAsia="微软雅黑" w:hAnsi="Times New Roman" w:cs="微软雅黑"/>
          <w:position w:val="1"/>
          <w:sz w:val="36"/>
          <w:szCs w:val="36"/>
          <w:lang w:eastAsia="zh-CN"/>
        </w:rPr>
        <w:t>年</w:t>
      </w:r>
      <w:r>
        <w:rPr>
          <w:rFonts w:ascii="Times New Roman" w:eastAsia="楷体_GB2312" w:hAnsi="Times New Roman" w:cs="楷体_GB2312"/>
          <w:sz w:val="36"/>
          <w:szCs w:val="36"/>
          <w:lang w:eastAsia="zh-CN"/>
        </w:rPr>
        <w:t>）</w:t>
      </w:r>
    </w:p>
    <w:p w14:paraId="368D39F2" w14:textId="77777777" w:rsidR="00042D02" w:rsidRDefault="00042D02">
      <w:pPr>
        <w:spacing w:before="107" w:line="196" w:lineRule="auto"/>
        <w:ind w:left="3783"/>
        <w:rPr>
          <w:rFonts w:ascii="Times New Roman" w:eastAsia="楷体_GB2312" w:hAnsi="Times New Roman" w:cs="楷体_GB2312"/>
          <w:sz w:val="36"/>
          <w:szCs w:val="36"/>
          <w:lang w:eastAsia="zh-CN"/>
        </w:rPr>
      </w:pPr>
    </w:p>
    <w:tbl>
      <w:tblPr>
        <w:tblpPr w:leftFromText="180" w:rightFromText="180" w:vertAnchor="text" w:horzAnchor="page" w:tblpX="1687" w:tblpY="243"/>
        <w:tblOverlap w:val="never"/>
        <w:tblW w:w="4640" w:type="pct"/>
        <w:tblCellMar>
          <w:left w:w="0" w:type="dxa"/>
          <w:right w:w="0" w:type="dxa"/>
        </w:tblCellMar>
        <w:tblLook w:val="04A0" w:firstRow="1" w:lastRow="0" w:firstColumn="1" w:lastColumn="0" w:noHBand="0" w:noVBand="1"/>
      </w:tblPr>
      <w:tblGrid>
        <w:gridCol w:w="3426"/>
        <w:gridCol w:w="5362"/>
      </w:tblGrid>
      <w:tr w:rsidR="00042D02" w14:paraId="78BC348E" w14:textId="77777777">
        <w:trPr>
          <w:trHeight w:val="680"/>
        </w:trPr>
        <w:tc>
          <w:tcPr>
            <w:tcW w:w="3430" w:type="dxa"/>
            <w:tcBorders>
              <w:top w:val="single" w:sz="4" w:space="0" w:color="auto"/>
              <w:left w:val="single" w:sz="4" w:space="0" w:color="auto"/>
              <w:bottom w:val="single" w:sz="4" w:space="0" w:color="auto"/>
              <w:right w:val="single" w:sz="4" w:space="0" w:color="auto"/>
            </w:tcBorders>
            <w:vAlign w:val="center"/>
          </w:tcPr>
          <w:p w14:paraId="4C98D1AA" w14:textId="77777777" w:rsidR="00042D02" w:rsidRDefault="00000000">
            <w:pPr>
              <w:jc w:val="center"/>
              <w:rPr>
                <w:rFonts w:ascii="仿宋_GB2312" w:eastAsia="仿宋_GB2312" w:hAnsi="仿宋_GB2312" w:cs="仿宋_GB2312" w:hint="eastAsia"/>
                <w:b/>
                <w:bCs/>
                <w:snapToGrid/>
                <w:color w:val="auto"/>
                <w:kern w:val="2"/>
                <w:sz w:val="28"/>
                <w:szCs w:val="24"/>
                <w:lang w:eastAsia="zh-CN"/>
              </w:rPr>
            </w:pPr>
            <w:r>
              <w:rPr>
                <w:rFonts w:ascii="仿宋_GB2312" w:eastAsia="仿宋_GB2312" w:hAnsi="仿宋_GB2312" w:cs="仿宋_GB2312" w:hint="eastAsia"/>
                <w:sz w:val="28"/>
                <w:lang w:eastAsia="zh-CN"/>
              </w:rPr>
              <w:t>野外科学观测研究站名称：</w:t>
            </w:r>
          </w:p>
        </w:tc>
        <w:tc>
          <w:tcPr>
            <w:tcW w:w="5369" w:type="dxa"/>
            <w:tcBorders>
              <w:top w:val="single" w:sz="4" w:space="0" w:color="auto"/>
              <w:left w:val="single" w:sz="4" w:space="0" w:color="auto"/>
              <w:bottom w:val="single" w:sz="4" w:space="0" w:color="auto"/>
              <w:right w:val="single" w:sz="4" w:space="0" w:color="auto"/>
            </w:tcBorders>
            <w:vAlign w:val="center"/>
          </w:tcPr>
          <w:p w14:paraId="637192BB" w14:textId="77777777" w:rsidR="00042D02" w:rsidRDefault="00042D02">
            <w:pPr>
              <w:jc w:val="center"/>
              <w:rPr>
                <w:rFonts w:ascii="Times New Roman" w:eastAsia="仿宋_GB2312" w:hAnsi="Times New Roman" w:cs="Times New Roman"/>
                <w:snapToGrid/>
                <w:color w:val="auto"/>
                <w:kern w:val="2"/>
                <w:sz w:val="28"/>
                <w:szCs w:val="24"/>
                <w:lang w:eastAsia="zh-CN"/>
              </w:rPr>
            </w:pPr>
          </w:p>
        </w:tc>
      </w:tr>
      <w:tr w:rsidR="00042D02" w14:paraId="6BBC6C6E" w14:textId="77777777">
        <w:trPr>
          <w:trHeight w:val="680"/>
        </w:trPr>
        <w:tc>
          <w:tcPr>
            <w:tcW w:w="3430" w:type="dxa"/>
            <w:tcBorders>
              <w:top w:val="single" w:sz="4" w:space="0" w:color="auto"/>
              <w:left w:val="single" w:sz="4" w:space="0" w:color="auto"/>
              <w:bottom w:val="single" w:sz="4" w:space="0" w:color="auto"/>
              <w:right w:val="single" w:sz="4" w:space="0" w:color="auto"/>
            </w:tcBorders>
            <w:vAlign w:val="center"/>
          </w:tcPr>
          <w:p w14:paraId="537F5546" w14:textId="77777777" w:rsidR="00042D02" w:rsidRDefault="00000000">
            <w:pPr>
              <w:jc w:val="center"/>
              <w:rPr>
                <w:rFonts w:ascii="仿宋_GB2312" w:eastAsia="仿宋_GB2312" w:hAnsi="仿宋_GB2312" w:cs="仿宋_GB2312" w:hint="eastAsia"/>
                <w:b/>
                <w:bCs/>
                <w:snapToGrid/>
                <w:color w:val="auto"/>
                <w:kern w:val="2"/>
                <w:sz w:val="28"/>
                <w:szCs w:val="24"/>
                <w:lang w:eastAsia="zh-CN"/>
              </w:rPr>
            </w:pPr>
            <w:proofErr w:type="spellStart"/>
            <w:r>
              <w:rPr>
                <w:rFonts w:ascii="仿宋_GB2312" w:eastAsia="仿宋_GB2312" w:hAnsi="仿宋_GB2312" w:cs="仿宋_GB2312" w:hint="eastAsia"/>
                <w:sz w:val="28"/>
              </w:rPr>
              <w:t>所属领域</w:t>
            </w:r>
            <w:proofErr w:type="spellEnd"/>
            <w:r>
              <w:rPr>
                <w:rFonts w:ascii="仿宋_GB2312" w:eastAsia="仿宋_GB2312" w:hAnsi="仿宋_GB2312" w:cs="仿宋_GB2312" w:hint="eastAsia"/>
                <w:sz w:val="28"/>
              </w:rPr>
              <w:t>：</w:t>
            </w:r>
          </w:p>
        </w:tc>
        <w:tc>
          <w:tcPr>
            <w:tcW w:w="5369" w:type="dxa"/>
            <w:tcBorders>
              <w:top w:val="single" w:sz="4" w:space="0" w:color="auto"/>
              <w:left w:val="single" w:sz="4" w:space="0" w:color="auto"/>
              <w:bottom w:val="single" w:sz="4" w:space="0" w:color="auto"/>
              <w:right w:val="single" w:sz="4" w:space="0" w:color="auto"/>
            </w:tcBorders>
            <w:vAlign w:val="center"/>
          </w:tcPr>
          <w:p w14:paraId="3D9B5FE6" w14:textId="77777777" w:rsidR="00042D02" w:rsidRDefault="00042D02">
            <w:pPr>
              <w:jc w:val="center"/>
              <w:rPr>
                <w:rFonts w:ascii="Times New Roman" w:eastAsia="仿宋_GB2312" w:hAnsi="Times New Roman" w:cs="Times New Roman"/>
                <w:snapToGrid/>
                <w:color w:val="auto"/>
                <w:kern w:val="2"/>
                <w:sz w:val="28"/>
                <w:szCs w:val="24"/>
                <w:lang w:eastAsia="zh-CN"/>
              </w:rPr>
            </w:pPr>
          </w:p>
        </w:tc>
      </w:tr>
      <w:tr w:rsidR="00042D02" w14:paraId="612846F2" w14:textId="77777777">
        <w:trPr>
          <w:trHeight w:val="680"/>
        </w:trPr>
        <w:tc>
          <w:tcPr>
            <w:tcW w:w="3430" w:type="dxa"/>
            <w:tcBorders>
              <w:top w:val="single" w:sz="4" w:space="0" w:color="auto"/>
              <w:left w:val="single" w:sz="4" w:space="0" w:color="auto"/>
              <w:bottom w:val="single" w:sz="4" w:space="0" w:color="auto"/>
              <w:right w:val="single" w:sz="4" w:space="0" w:color="auto"/>
            </w:tcBorders>
            <w:vAlign w:val="center"/>
          </w:tcPr>
          <w:p w14:paraId="1B9DE3A3" w14:textId="77777777" w:rsidR="00042D02" w:rsidRDefault="00000000">
            <w:pPr>
              <w:jc w:val="center"/>
              <w:rPr>
                <w:rFonts w:ascii="仿宋_GB2312" w:eastAsia="仿宋_GB2312" w:hAnsi="仿宋_GB2312" w:cs="仿宋_GB2312" w:hint="eastAsia"/>
                <w:b/>
                <w:bCs/>
                <w:snapToGrid/>
                <w:color w:val="auto"/>
                <w:kern w:val="2"/>
                <w:sz w:val="28"/>
                <w:szCs w:val="24"/>
                <w:lang w:eastAsia="zh-CN"/>
              </w:rPr>
            </w:pPr>
            <w:proofErr w:type="spellStart"/>
            <w:r>
              <w:rPr>
                <w:rFonts w:ascii="仿宋_GB2312" w:eastAsia="仿宋_GB2312" w:hAnsi="仿宋_GB2312" w:cs="仿宋_GB2312" w:hint="eastAsia"/>
                <w:sz w:val="28"/>
              </w:rPr>
              <w:t>依托单位（公章</w:t>
            </w:r>
            <w:proofErr w:type="spellEnd"/>
            <w:r>
              <w:rPr>
                <w:rFonts w:ascii="仿宋_GB2312" w:eastAsia="仿宋_GB2312" w:hAnsi="仿宋_GB2312" w:cs="仿宋_GB2312" w:hint="eastAsia"/>
                <w:sz w:val="28"/>
              </w:rPr>
              <w:t>）：</w:t>
            </w:r>
          </w:p>
        </w:tc>
        <w:tc>
          <w:tcPr>
            <w:tcW w:w="5369" w:type="dxa"/>
            <w:tcBorders>
              <w:top w:val="single" w:sz="4" w:space="0" w:color="auto"/>
              <w:left w:val="single" w:sz="4" w:space="0" w:color="auto"/>
              <w:bottom w:val="single" w:sz="4" w:space="0" w:color="auto"/>
              <w:right w:val="single" w:sz="4" w:space="0" w:color="auto"/>
            </w:tcBorders>
            <w:vAlign w:val="center"/>
          </w:tcPr>
          <w:p w14:paraId="3EA61837" w14:textId="77777777" w:rsidR="00042D02" w:rsidRDefault="00042D02">
            <w:pPr>
              <w:jc w:val="center"/>
              <w:rPr>
                <w:rFonts w:ascii="Times New Roman" w:eastAsia="仿宋_GB2312" w:hAnsi="Times New Roman" w:cs="Times New Roman"/>
                <w:snapToGrid/>
                <w:color w:val="auto"/>
                <w:kern w:val="2"/>
                <w:sz w:val="28"/>
                <w:szCs w:val="24"/>
                <w:lang w:eastAsia="zh-CN"/>
              </w:rPr>
            </w:pPr>
          </w:p>
        </w:tc>
      </w:tr>
      <w:tr w:rsidR="00042D02" w14:paraId="522D51FF" w14:textId="77777777">
        <w:trPr>
          <w:trHeight w:val="680"/>
        </w:trPr>
        <w:tc>
          <w:tcPr>
            <w:tcW w:w="3430" w:type="dxa"/>
            <w:tcBorders>
              <w:top w:val="single" w:sz="4" w:space="0" w:color="auto"/>
              <w:left w:val="single" w:sz="4" w:space="0" w:color="auto"/>
              <w:bottom w:val="single" w:sz="4" w:space="0" w:color="auto"/>
              <w:right w:val="single" w:sz="4" w:space="0" w:color="auto"/>
            </w:tcBorders>
            <w:vAlign w:val="center"/>
          </w:tcPr>
          <w:p w14:paraId="3CCD2309" w14:textId="77777777" w:rsidR="00042D02" w:rsidRDefault="00000000">
            <w:pPr>
              <w:jc w:val="center"/>
              <w:rPr>
                <w:rFonts w:ascii="仿宋_GB2312" w:eastAsia="仿宋_GB2312" w:hAnsi="仿宋_GB2312" w:cs="仿宋_GB2312" w:hint="eastAsia"/>
                <w:b/>
                <w:bCs/>
                <w:snapToGrid/>
                <w:color w:val="auto"/>
                <w:kern w:val="2"/>
                <w:sz w:val="28"/>
                <w:szCs w:val="24"/>
                <w:lang w:eastAsia="zh-CN"/>
              </w:rPr>
            </w:pPr>
            <w:proofErr w:type="spellStart"/>
            <w:r>
              <w:rPr>
                <w:rFonts w:ascii="仿宋_GB2312" w:eastAsia="仿宋_GB2312" w:hAnsi="仿宋_GB2312" w:cs="仿宋_GB2312" w:hint="eastAsia"/>
                <w:sz w:val="28"/>
              </w:rPr>
              <w:t>主管部门（公章</w:t>
            </w:r>
            <w:proofErr w:type="spellEnd"/>
            <w:r>
              <w:rPr>
                <w:rFonts w:ascii="仿宋_GB2312" w:eastAsia="仿宋_GB2312" w:hAnsi="仿宋_GB2312" w:cs="仿宋_GB2312" w:hint="eastAsia"/>
                <w:sz w:val="28"/>
              </w:rPr>
              <w:t>）：</w:t>
            </w:r>
          </w:p>
        </w:tc>
        <w:tc>
          <w:tcPr>
            <w:tcW w:w="5369" w:type="dxa"/>
            <w:tcBorders>
              <w:top w:val="single" w:sz="4" w:space="0" w:color="auto"/>
              <w:left w:val="single" w:sz="4" w:space="0" w:color="auto"/>
              <w:bottom w:val="single" w:sz="4" w:space="0" w:color="auto"/>
              <w:right w:val="single" w:sz="4" w:space="0" w:color="auto"/>
            </w:tcBorders>
            <w:vAlign w:val="center"/>
          </w:tcPr>
          <w:p w14:paraId="127D1F55" w14:textId="77777777" w:rsidR="00042D02" w:rsidRDefault="00042D02">
            <w:pPr>
              <w:jc w:val="center"/>
              <w:rPr>
                <w:rFonts w:ascii="Times New Roman" w:eastAsia="仿宋_GB2312" w:hAnsi="Times New Roman" w:cs="Times New Roman"/>
                <w:snapToGrid/>
                <w:color w:val="auto"/>
                <w:kern w:val="2"/>
                <w:sz w:val="28"/>
                <w:szCs w:val="24"/>
                <w:lang w:eastAsia="zh-CN"/>
              </w:rPr>
            </w:pPr>
          </w:p>
        </w:tc>
      </w:tr>
      <w:tr w:rsidR="00042D02" w14:paraId="521A6F45" w14:textId="77777777">
        <w:trPr>
          <w:trHeight w:val="680"/>
        </w:trPr>
        <w:tc>
          <w:tcPr>
            <w:tcW w:w="3430" w:type="dxa"/>
            <w:tcBorders>
              <w:top w:val="single" w:sz="4" w:space="0" w:color="auto"/>
              <w:left w:val="single" w:sz="4" w:space="0" w:color="auto"/>
              <w:bottom w:val="single" w:sz="4" w:space="0" w:color="auto"/>
              <w:right w:val="single" w:sz="4" w:space="0" w:color="auto"/>
            </w:tcBorders>
            <w:vAlign w:val="center"/>
          </w:tcPr>
          <w:p w14:paraId="6771D650" w14:textId="77777777" w:rsidR="00042D02" w:rsidRDefault="00000000">
            <w:pPr>
              <w:jc w:val="center"/>
              <w:rPr>
                <w:rFonts w:ascii="仿宋_GB2312" w:eastAsia="仿宋_GB2312" w:hAnsi="仿宋_GB2312" w:cs="仿宋_GB2312" w:hint="eastAsia"/>
                <w:b/>
                <w:bCs/>
                <w:snapToGrid/>
                <w:color w:val="auto"/>
                <w:kern w:val="2"/>
                <w:sz w:val="28"/>
                <w:szCs w:val="24"/>
                <w:lang w:eastAsia="zh-CN"/>
              </w:rPr>
            </w:pPr>
            <w:proofErr w:type="spellStart"/>
            <w:r>
              <w:rPr>
                <w:rFonts w:ascii="仿宋_GB2312" w:eastAsia="仿宋_GB2312" w:hAnsi="仿宋_GB2312" w:cs="仿宋_GB2312" w:hint="eastAsia"/>
                <w:sz w:val="28"/>
              </w:rPr>
              <w:t>负责人（签字</w:t>
            </w:r>
            <w:proofErr w:type="spellEnd"/>
            <w:r>
              <w:rPr>
                <w:rFonts w:ascii="仿宋_GB2312" w:eastAsia="仿宋_GB2312" w:hAnsi="仿宋_GB2312" w:cs="仿宋_GB2312" w:hint="eastAsia"/>
                <w:sz w:val="28"/>
              </w:rPr>
              <w:t>）：</w:t>
            </w:r>
          </w:p>
        </w:tc>
        <w:tc>
          <w:tcPr>
            <w:tcW w:w="5369" w:type="dxa"/>
            <w:tcBorders>
              <w:top w:val="single" w:sz="4" w:space="0" w:color="auto"/>
              <w:left w:val="single" w:sz="4" w:space="0" w:color="auto"/>
              <w:bottom w:val="single" w:sz="4" w:space="0" w:color="auto"/>
              <w:right w:val="single" w:sz="4" w:space="0" w:color="auto"/>
            </w:tcBorders>
            <w:vAlign w:val="center"/>
          </w:tcPr>
          <w:p w14:paraId="482D878E" w14:textId="77777777" w:rsidR="00042D02" w:rsidRDefault="00042D02">
            <w:pPr>
              <w:jc w:val="center"/>
              <w:rPr>
                <w:rFonts w:ascii="Times New Roman" w:eastAsia="仿宋_GB2312" w:hAnsi="Times New Roman" w:cs="Times New Roman"/>
                <w:snapToGrid/>
                <w:color w:val="auto"/>
                <w:kern w:val="2"/>
                <w:sz w:val="28"/>
                <w:szCs w:val="24"/>
                <w:lang w:eastAsia="zh-CN"/>
              </w:rPr>
            </w:pPr>
          </w:p>
        </w:tc>
      </w:tr>
      <w:tr w:rsidR="00042D02" w14:paraId="7D173CDA" w14:textId="77777777">
        <w:trPr>
          <w:trHeight w:val="680"/>
        </w:trPr>
        <w:tc>
          <w:tcPr>
            <w:tcW w:w="3430" w:type="dxa"/>
            <w:tcBorders>
              <w:top w:val="single" w:sz="4" w:space="0" w:color="auto"/>
              <w:left w:val="single" w:sz="4" w:space="0" w:color="auto"/>
              <w:bottom w:val="single" w:sz="4" w:space="0" w:color="auto"/>
              <w:right w:val="single" w:sz="4" w:space="0" w:color="auto"/>
            </w:tcBorders>
            <w:vAlign w:val="center"/>
          </w:tcPr>
          <w:p w14:paraId="21B8F9DF" w14:textId="77777777" w:rsidR="00042D02" w:rsidRDefault="00000000">
            <w:pPr>
              <w:jc w:val="center"/>
              <w:rPr>
                <w:rFonts w:ascii="仿宋_GB2312" w:eastAsia="仿宋_GB2312" w:hAnsi="仿宋_GB2312" w:cs="仿宋_GB2312" w:hint="eastAsia"/>
                <w:b/>
                <w:bCs/>
                <w:snapToGrid/>
                <w:color w:val="auto"/>
                <w:kern w:val="2"/>
                <w:sz w:val="28"/>
                <w:szCs w:val="24"/>
                <w:lang w:eastAsia="zh-CN"/>
              </w:rPr>
            </w:pPr>
            <w:proofErr w:type="spellStart"/>
            <w:r>
              <w:rPr>
                <w:rFonts w:ascii="仿宋_GB2312" w:eastAsia="仿宋_GB2312" w:hAnsi="仿宋_GB2312" w:cs="仿宋_GB2312" w:hint="eastAsia"/>
                <w:sz w:val="28"/>
              </w:rPr>
              <w:t>联系人</w:t>
            </w:r>
            <w:proofErr w:type="spellEnd"/>
            <w:r>
              <w:rPr>
                <w:rFonts w:ascii="仿宋_GB2312" w:eastAsia="仿宋_GB2312" w:hAnsi="仿宋_GB2312" w:cs="仿宋_GB2312" w:hint="eastAsia"/>
                <w:sz w:val="28"/>
              </w:rPr>
              <w:t>：</w:t>
            </w:r>
          </w:p>
        </w:tc>
        <w:tc>
          <w:tcPr>
            <w:tcW w:w="5369" w:type="dxa"/>
            <w:tcBorders>
              <w:top w:val="single" w:sz="4" w:space="0" w:color="auto"/>
              <w:left w:val="single" w:sz="4" w:space="0" w:color="auto"/>
              <w:bottom w:val="single" w:sz="4" w:space="0" w:color="auto"/>
              <w:right w:val="single" w:sz="4" w:space="0" w:color="auto"/>
            </w:tcBorders>
            <w:vAlign w:val="center"/>
          </w:tcPr>
          <w:p w14:paraId="7F6CA09E" w14:textId="77777777" w:rsidR="00042D02" w:rsidRDefault="00042D02">
            <w:pPr>
              <w:jc w:val="center"/>
              <w:rPr>
                <w:rFonts w:ascii="Times New Roman" w:eastAsia="仿宋_GB2312" w:hAnsi="Times New Roman" w:cs="Times New Roman"/>
                <w:snapToGrid/>
                <w:color w:val="auto"/>
                <w:kern w:val="2"/>
                <w:sz w:val="28"/>
                <w:szCs w:val="24"/>
                <w:lang w:eastAsia="zh-CN"/>
              </w:rPr>
            </w:pPr>
          </w:p>
        </w:tc>
      </w:tr>
      <w:tr w:rsidR="00042D02" w14:paraId="03EC049E" w14:textId="77777777">
        <w:trPr>
          <w:trHeight w:val="680"/>
        </w:trPr>
        <w:tc>
          <w:tcPr>
            <w:tcW w:w="3430" w:type="dxa"/>
            <w:tcBorders>
              <w:top w:val="single" w:sz="4" w:space="0" w:color="auto"/>
              <w:left w:val="single" w:sz="4" w:space="0" w:color="auto"/>
              <w:bottom w:val="single" w:sz="4" w:space="0" w:color="auto"/>
              <w:right w:val="single" w:sz="4" w:space="0" w:color="auto"/>
            </w:tcBorders>
            <w:vAlign w:val="center"/>
          </w:tcPr>
          <w:p w14:paraId="1451CF59" w14:textId="77777777" w:rsidR="00042D02" w:rsidRDefault="00000000">
            <w:pPr>
              <w:jc w:val="center"/>
              <w:rPr>
                <w:rFonts w:ascii="仿宋_GB2312" w:eastAsia="仿宋_GB2312" w:hAnsi="仿宋_GB2312" w:cs="仿宋_GB2312" w:hint="eastAsia"/>
                <w:b/>
                <w:bCs/>
                <w:snapToGrid/>
                <w:color w:val="auto"/>
                <w:kern w:val="2"/>
                <w:sz w:val="28"/>
                <w:szCs w:val="24"/>
                <w:lang w:eastAsia="zh-CN"/>
              </w:rPr>
            </w:pPr>
            <w:proofErr w:type="spellStart"/>
            <w:r>
              <w:rPr>
                <w:rFonts w:ascii="仿宋_GB2312" w:eastAsia="仿宋_GB2312" w:hAnsi="仿宋_GB2312" w:cs="仿宋_GB2312" w:hint="eastAsia"/>
                <w:sz w:val="28"/>
              </w:rPr>
              <w:t>电话</w:t>
            </w:r>
            <w:proofErr w:type="spellEnd"/>
            <w:r>
              <w:rPr>
                <w:rFonts w:ascii="仿宋_GB2312" w:eastAsia="仿宋_GB2312" w:hAnsi="仿宋_GB2312" w:cs="仿宋_GB2312" w:hint="eastAsia"/>
                <w:sz w:val="28"/>
              </w:rPr>
              <w:t>：</w:t>
            </w:r>
          </w:p>
        </w:tc>
        <w:tc>
          <w:tcPr>
            <w:tcW w:w="5369" w:type="dxa"/>
            <w:tcBorders>
              <w:top w:val="single" w:sz="4" w:space="0" w:color="auto"/>
              <w:left w:val="single" w:sz="4" w:space="0" w:color="auto"/>
              <w:bottom w:val="single" w:sz="4" w:space="0" w:color="auto"/>
              <w:right w:val="single" w:sz="4" w:space="0" w:color="auto"/>
            </w:tcBorders>
            <w:vAlign w:val="center"/>
          </w:tcPr>
          <w:p w14:paraId="6CC1F2C6" w14:textId="77777777" w:rsidR="00042D02" w:rsidRDefault="00042D02">
            <w:pPr>
              <w:jc w:val="center"/>
              <w:rPr>
                <w:rFonts w:ascii="Times New Roman" w:eastAsia="仿宋_GB2312" w:hAnsi="Times New Roman" w:cs="Times New Roman"/>
                <w:snapToGrid/>
                <w:color w:val="auto"/>
                <w:kern w:val="2"/>
                <w:sz w:val="28"/>
                <w:szCs w:val="24"/>
                <w:lang w:eastAsia="zh-CN"/>
              </w:rPr>
            </w:pPr>
          </w:p>
        </w:tc>
      </w:tr>
      <w:tr w:rsidR="00042D02" w14:paraId="65F39227" w14:textId="77777777">
        <w:trPr>
          <w:trHeight w:val="680"/>
        </w:trPr>
        <w:tc>
          <w:tcPr>
            <w:tcW w:w="3430" w:type="dxa"/>
            <w:tcBorders>
              <w:top w:val="single" w:sz="4" w:space="0" w:color="auto"/>
              <w:left w:val="single" w:sz="4" w:space="0" w:color="auto"/>
              <w:bottom w:val="single" w:sz="4" w:space="0" w:color="auto"/>
              <w:right w:val="single" w:sz="4" w:space="0" w:color="auto"/>
            </w:tcBorders>
            <w:vAlign w:val="center"/>
          </w:tcPr>
          <w:p w14:paraId="5CCBC200" w14:textId="77777777" w:rsidR="00042D02" w:rsidRDefault="00000000">
            <w:pPr>
              <w:jc w:val="center"/>
              <w:rPr>
                <w:rFonts w:ascii="仿宋_GB2312" w:eastAsia="仿宋_GB2312" w:hAnsi="仿宋_GB2312" w:cs="仿宋_GB2312" w:hint="eastAsia"/>
                <w:b/>
                <w:bCs/>
                <w:snapToGrid/>
                <w:color w:val="auto"/>
                <w:kern w:val="2"/>
                <w:sz w:val="28"/>
                <w:szCs w:val="24"/>
                <w:lang w:eastAsia="zh-CN"/>
              </w:rPr>
            </w:pPr>
            <w:proofErr w:type="spellStart"/>
            <w:r>
              <w:rPr>
                <w:rFonts w:ascii="仿宋_GB2312" w:eastAsia="仿宋_GB2312" w:hAnsi="仿宋_GB2312" w:cs="仿宋_GB2312" w:hint="eastAsia"/>
                <w:sz w:val="28"/>
              </w:rPr>
              <w:t>传真</w:t>
            </w:r>
            <w:proofErr w:type="spellEnd"/>
            <w:r>
              <w:rPr>
                <w:rFonts w:ascii="仿宋_GB2312" w:eastAsia="仿宋_GB2312" w:hAnsi="仿宋_GB2312" w:cs="仿宋_GB2312" w:hint="eastAsia"/>
                <w:sz w:val="28"/>
              </w:rPr>
              <w:t>：</w:t>
            </w:r>
          </w:p>
        </w:tc>
        <w:tc>
          <w:tcPr>
            <w:tcW w:w="5369" w:type="dxa"/>
            <w:tcBorders>
              <w:top w:val="single" w:sz="4" w:space="0" w:color="auto"/>
              <w:left w:val="single" w:sz="4" w:space="0" w:color="auto"/>
              <w:bottom w:val="single" w:sz="4" w:space="0" w:color="auto"/>
              <w:right w:val="single" w:sz="4" w:space="0" w:color="auto"/>
            </w:tcBorders>
            <w:vAlign w:val="center"/>
          </w:tcPr>
          <w:p w14:paraId="433A8725" w14:textId="77777777" w:rsidR="00042D02" w:rsidRDefault="00042D02">
            <w:pPr>
              <w:jc w:val="center"/>
              <w:rPr>
                <w:rFonts w:ascii="Times New Roman" w:eastAsia="仿宋_GB2312" w:hAnsi="Times New Roman" w:cs="Times New Roman"/>
                <w:snapToGrid/>
                <w:color w:val="auto"/>
                <w:kern w:val="2"/>
                <w:sz w:val="28"/>
                <w:szCs w:val="24"/>
                <w:lang w:eastAsia="zh-CN"/>
              </w:rPr>
            </w:pPr>
          </w:p>
        </w:tc>
      </w:tr>
      <w:tr w:rsidR="00042D02" w14:paraId="099D488D" w14:textId="77777777">
        <w:trPr>
          <w:trHeight w:val="680"/>
        </w:trPr>
        <w:tc>
          <w:tcPr>
            <w:tcW w:w="3430" w:type="dxa"/>
            <w:tcBorders>
              <w:top w:val="single" w:sz="4" w:space="0" w:color="auto"/>
              <w:left w:val="single" w:sz="4" w:space="0" w:color="auto"/>
              <w:bottom w:val="single" w:sz="4" w:space="0" w:color="auto"/>
              <w:right w:val="single" w:sz="4" w:space="0" w:color="auto"/>
            </w:tcBorders>
            <w:vAlign w:val="center"/>
          </w:tcPr>
          <w:p w14:paraId="0C72DD15" w14:textId="77777777" w:rsidR="00042D02" w:rsidRDefault="00000000">
            <w:pPr>
              <w:jc w:val="center"/>
              <w:rPr>
                <w:rFonts w:ascii="仿宋_GB2312" w:eastAsia="仿宋_GB2312" w:hAnsi="仿宋_GB2312" w:cs="仿宋_GB2312" w:hint="eastAsia"/>
                <w:b/>
                <w:bCs/>
                <w:snapToGrid/>
                <w:color w:val="auto"/>
                <w:kern w:val="2"/>
                <w:sz w:val="28"/>
                <w:szCs w:val="24"/>
                <w:lang w:eastAsia="zh-CN"/>
              </w:rPr>
            </w:pPr>
            <w:r>
              <w:rPr>
                <w:rFonts w:ascii="仿宋_GB2312" w:eastAsia="仿宋_GB2312" w:hAnsi="仿宋_GB2312" w:cs="仿宋_GB2312" w:hint="eastAsia"/>
                <w:sz w:val="28"/>
              </w:rPr>
              <w:t>E-mail</w:t>
            </w:r>
            <w:r>
              <w:rPr>
                <w:rFonts w:ascii="仿宋_GB2312" w:eastAsia="仿宋_GB2312" w:hAnsi="仿宋_GB2312" w:cs="仿宋_GB2312" w:hint="eastAsia"/>
                <w:sz w:val="28"/>
                <w:lang w:eastAsia="zh-CN"/>
              </w:rPr>
              <w:t>:</w:t>
            </w:r>
          </w:p>
        </w:tc>
        <w:tc>
          <w:tcPr>
            <w:tcW w:w="5369" w:type="dxa"/>
            <w:tcBorders>
              <w:top w:val="single" w:sz="4" w:space="0" w:color="auto"/>
              <w:left w:val="single" w:sz="4" w:space="0" w:color="auto"/>
              <w:bottom w:val="single" w:sz="4" w:space="0" w:color="auto"/>
              <w:right w:val="single" w:sz="4" w:space="0" w:color="auto"/>
            </w:tcBorders>
            <w:vAlign w:val="center"/>
          </w:tcPr>
          <w:p w14:paraId="46165ED6" w14:textId="77777777" w:rsidR="00042D02" w:rsidRDefault="00042D02">
            <w:pPr>
              <w:jc w:val="center"/>
              <w:rPr>
                <w:rFonts w:ascii="Times New Roman" w:eastAsia="仿宋_GB2312" w:hAnsi="Times New Roman" w:cs="Times New Roman"/>
                <w:snapToGrid/>
                <w:color w:val="auto"/>
                <w:kern w:val="2"/>
                <w:sz w:val="28"/>
                <w:szCs w:val="24"/>
                <w:lang w:eastAsia="zh-CN"/>
              </w:rPr>
            </w:pPr>
          </w:p>
        </w:tc>
      </w:tr>
    </w:tbl>
    <w:p w14:paraId="585B0D83" w14:textId="77777777" w:rsidR="00042D02" w:rsidRDefault="00042D02">
      <w:pPr>
        <w:spacing w:line="249" w:lineRule="auto"/>
        <w:rPr>
          <w:rFonts w:ascii="Times New Roman" w:hAnsi="Times New Roman"/>
          <w:lang w:eastAsia="zh-CN"/>
        </w:rPr>
      </w:pPr>
    </w:p>
    <w:p w14:paraId="55DBE509" w14:textId="77777777" w:rsidR="00042D02" w:rsidRDefault="00042D02">
      <w:pPr>
        <w:spacing w:line="276" w:lineRule="auto"/>
        <w:rPr>
          <w:rFonts w:ascii="Times New Roman" w:hAnsi="Times New Roman"/>
          <w:lang w:eastAsia="zh-CN"/>
        </w:rPr>
      </w:pPr>
    </w:p>
    <w:p w14:paraId="2866E199" w14:textId="77777777" w:rsidR="00042D02" w:rsidRDefault="00042D02">
      <w:pPr>
        <w:spacing w:line="276" w:lineRule="auto"/>
        <w:rPr>
          <w:rFonts w:ascii="Times New Roman" w:hAnsi="Times New Roman"/>
          <w:lang w:eastAsia="zh-CN"/>
        </w:rPr>
      </w:pPr>
    </w:p>
    <w:p w14:paraId="0DE9603C" w14:textId="77777777" w:rsidR="00042D02" w:rsidRDefault="00042D02">
      <w:pPr>
        <w:spacing w:line="276" w:lineRule="auto"/>
        <w:rPr>
          <w:rFonts w:ascii="Times New Roman" w:hAnsi="Times New Roman"/>
          <w:lang w:eastAsia="zh-CN"/>
        </w:rPr>
      </w:pPr>
    </w:p>
    <w:p w14:paraId="524A87A5"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59C94E8B"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2643058C"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202DBB4D"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50EB4591"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0719A85A"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7B3CDCF0"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0AC8BA6D"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283D034F"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7D76CAE7"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18C129D7"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044FDDFC"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38E621E8"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4934116E"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77C4B19F"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123B7AF0"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4E8D7AC9"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636D25F3" w14:textId="77777777" w:rsidR="00042D02" w:rsidRDefault="00042D02">
      <w:pPr>
        <w:spacing w:before="12" w:line="230" w:lineRule="auto"/>
        <w:ind w:left="3911"/>
        <w:rPr>
          <w:rFonts w:ascii="Times New Roman" w:eastAsia="楷体_GB2312" w:hAnsi="Times New Roman" w:cs="楷体_GB2312"/>
          <w:sz w:val="28"/>
          <w:szCs w:val="28"/>
          <w:lang w:eastAsia="zh-CN"/>
        </w:rPr>
      </w:pPr>
    </w:p>
    <w:p w14:paraId="1042B82D" w14:textId="77777777" w:rsidR="00042D02" w:rsidRDefault="00000000">
      <w:pPr>
        <w:spacing w:before="109" w:line="224" w:lineRule="auto"/>
        <w:ind w:left="3843"/>
        <w:outlineLvl w:val="0"/>
        <w:rPr>
          <w:rFonts w:ascii="Times New Roman" w:eastAsia="黑体" w:hAnsi="Times New Roman" w:cs="黑体"/>
          <w:sz w:val="31"/>
          <w:szCs w:val="31"/>
          <w:lang w:eastAsia="zh-CN"/>
        </w:rPr>
      </w:pPr>
      <w:r>
        <w:rPr>
          <w:rFonts w:ascii="Times New Roman" w:eastAsia="黑体" w:hAnsi="Times New Roman" w:cs="黑体"/>
          <w:spacing w:val="-9"/>
          <w:sz w:val="31"/>
          <w:szCs w:val="31"/>
          <w:lang w:eastAsia="zh-CN"/>
        </w:rPr>
        <w:t>申</w:t>
      </w:r>
      <w:r>
        <w:rPr>
          <w:rFonts w:ascii="Times New Roman" w:eastAsia="黑体" w:hAnsi="Times New Roman" w:cs="黑体"/>
          <w:spacing w:val="21"/>
          <w:sz w:val="31"/>
          <w:szCs w:val="31"/>
          <w:lang w:eastAsia="zh-CN"/>
        </w:rPr>
        <w:t xml:space="preserve"> </w:t>
      </w:r>
      <w:r>
        <w:rPr>
          <w:rFonts w:ascii="Times New Roman" w:eastAsia="黑体" w:hAnsi="Times New Roman" w:cs="黑体"/>
          <w:spacing w:val="-9"/>
          <w:sz w:val="31"/>
          <w:szCs w:val="31"/>
          <w:lang w:eastAsia="zh-CN"/>
        </w:rPr>
        <w:t>请</w:t>
      </w:r>
      <w:r>
        <w:rPr>
          <w:rFonts w:ascii="Times New Roman" w:eastAsia="黑体" w:hAnsi="Times New Roman" w:cs="黑体"/>
          <w:spacing w:val="18"/>
          <w:sz w:val="31"/>
          <w:szCs w:val="31"/>
          <w:lang w:eastAsia="zh-CN"/>
        </w:rPr>
        <w:t xml:space="preserve"> </w:t>
      </w:r>
      <w:r>
        <w:rPr>
          <w:rFonts w:ascii="Times New Roman" w:eastAsia="黑体" w:hAnsi="Times New Roman" w:cs="黑体"/>
          <w:spacing w:val="-9"/>
          <w:sz w:val="31"/>
          <w:szCs w:val="31"/>
          <w:lang w:eastAsia="zh-CN"/>
        </w:rPr>
        <w:t>须</w:t>
      </w:r>
      <w:r>
        <w:rPr>
          <w:rFonts w:ascii="Times New Roman" w:eastAsia="黑体" w:hAnsi="Times New Roman" w:cs="黑体"/>
          <w:spacing w:val="29"/>
          <w:sz w:val="31"/>
          <w:szCs w:val="31"/>
          <w:lang w:eastAsia="zh-CN"/>
        </w:rPr>
        <w:t xml:space="preserve"> </w:t>
      </w:r>
      <w:r>
        <w:rPr>
          <w:rFonts w:ascii="Times New Roman" w:eastAsia="黑体" w:hAnsi="Times New Roman" w:cs="黑体"/>
          <w:spacing w:val="-9"/>
          <w:sz w:val="31"/>
          <w:szCs w:val="31"/>
          <w:lang w:eastAsia="zh-CN"/>
        </w:rPr>
        <w:t>知</w:t>
      </w:r>
    </w:p>
    <w:p w14:paraId="6AA04879" w14:textId="77777777" w:rsidR="00042D02" w:rsidRDefault="00000000">
      <w:pPr>
        <w:spacing w:before="317" w:line="360" w:lineRule="auto"/>
        <w:ind w:firstLine="616"/>
        <w:rPr>
          <w:rFonts w:ascii="Times New Roman" w:eastAsia="仿宋_GB2312" w:hAnsi="Times New Roman" w:cs="Times New Roman"/>
          <w:sz w:val="24"/>
          <w:szCs w:val="24"/>
          <w:lang w:eastAsia="zh-CN"/>
        </w:rPr>
      </w:pPr>
      <w:r>
        <w:rPr>
          <w:rFonts w:ascii="Times New Roman" w:eastAsia="仿宋_GB2312" w:hAnsi="Times New Roman" w:cs="Times New Roman"/>
          <w:spacing w:val="14"/>
          <w:sz w:val="24"/>
          <w:szCs w:val="24"/>
          <w:lang w:eastAsia="zh-CN"/>
        </w:rPr>
        <w:t xml:space="preserve">1. </w:t>
      </w:r>
      <w:r>
        <w:rPr>
          <w:rFonts w:ascii="Times New Roman" w:eastAsia="仿宋_GB2312" w:hAnsi="Times New Roman" w:cs="Times New Roman"/>
          <w:spacing w:val="14"/>
          <w:sz w:val="24"/>
          <w:szCs w:val="24"/>
          <w:lang w:eastAsia="zh-CN"/>
        </w:rPr>
        <w:t>本申请书依据《辽宁省野外科学观测研究站建设方案》（辽科技委办发〔</w:t>
      </w:r>
      <w:r>
        <w:rPr>
          <w:rFonts w:ascii="Times New Roman" w:eastAsia="仿宋_GB2312" w:hAnsi="Times New Roman" w:cs="Times New Roman"/>
          <w:spacing w:val="14"/>
          <w:sz w:val="24"/>
          <w:szCs w:val="24"/>
          <w:lang w:eastAsia="zh-CN"/>
        </w:rPr>
        <w:t>2025</w:t>
      </w:r>
      <w:r>
        <w:rPr>
          <w:rFonts w:ascii="Times New Roman" w:eastAsia="仿宋_GB2312" w:hAnsi="Times New Roman" w:cs="Times New Roman"/>
          <w:spacing w:val="14"/>
          <w:sz w:val="24"/>
          <w:szCs w:val="24"/>
          <w:lang w:eastAsia="zh-CN"/>
        </w:rPr>
        <w:t>〕</w:t>
      </w:r>
      <w:r>
        <w:rPr>
          <w:rFonts w:ascii="Times New Roman" w:eastAsia="仿宋_GB2312" w:hAnsi="Times New Roman" w:cs="Times New Roman"/>
          <w:spacing w:val="14"/>
          <w:sz w:val="24"/>
          <w:szCs w:val="24"/>
          <w:lang w:eastAsia="zh-CN"/>
        </w:rPr>
        <w:t>11</w:t>
      </w:r>
      <w:r>
        <w:rPr>
          <w:rFonts w:ascii="Times New Roman" w:eastAsia="仿宋_GB2312" w:hAnsi="Times New Roman" w:cs="Times New Roman"/>
          <w:spacing w:val="14"/>
          <w:sz w:val="24"/>
          <w:szCs w:val="24"/>
          <w:lang w:eastAsia="zh-CN"/>
        </w:rPr>
        <w:t>号）和《辽宁省野外科学观测研究站管理办法》（辽科发〔</w:t>
      </w:r>
      <w:r>
        <w:rPr>
          <w:rFonts w:ascii="Times New Roman" w:eastAsia="仿宋_GB2312" w:hAnsi="Times New Roman" w:cs="Times New Roman"/>
          <w:spacing w:val="14"/>
          <w:sz w:val="24"/>
          <w:szCs w:val="24"/>
          <w:lang w:eastAsia="zh-CN"/>
        </w:rPr>
        <w:t>2026</w:t>
      </w:r>
      <w:r>
        <w:rPr>
          <w:rFonts w:ascii="Times New Roman" w:eastAsia="仿宋_GB2312" w:hAnsi="Times New Roman" w:cs="Times New Roman"/>
          <w:spacing w:val="14"/>
          <w:sz w:val="24"/>
          <w:szCs w:val="24"/>
          <w:lang w:eastAsia="zh-CN"/>
        </w:rPr>
        <w:t>〕</w:t>
      </w:r>
      <w:r>
        <w:rPr>
          <w:rFonts w:ascii="Times New Roman" w:eastAsia="仿宋_GB2312" w:hAnsi="Times New Roman" w:cs="Times New Roman"/>
          <w:spacing w:val="14"/>
          <w:sz w:val="24"/>
          <w:szCs w:val="24"/>
          <w:lang w:eastAsia="zh-CN"/>
        </w:rPr>
        <w:t>6</w:t>
      </w:r>
      <w:r>
        <w:rPr>
          <w:rFonts w:ascii="Times New Roman" w:eastAsia="仿宋_GB2312" w:hAnsi="Times New Roman" w:cs="Times New Roman"/>
          <w:spacing w:val="14"/>
          <w:sz w:val="24"/>
          <w:szCs w:val="24"/>
          <w:lang w:eastAsia="zh-CN"/>
        </w:rPr>
        <w:t>号）</w:t>
      </w:r>
      <w:r>
        <w:rPr>
          <w:rFonts w:ascii="Times New Roman" w:eastAsia="仿宋_GB2312" w:hAnsi="Times New Roman" w:cs="Times New Roman"/>
          <w:spacing w:val="11"/>
          <w:sz w:val="24"/>
          <w:szCs w:val="24"/>
          <w:lang w:eastAsia="zh-CN"/>
        </w:rPr>
        <w:t>等相关</w:t>
      </w:r>
      <w:r>
        <w:rPr>
          <w:rFonts w:ascii="Times New Roman" w:eastAsia="仿宋_GB2312" w:hAnsi="Times New Roman" w:cs="Times New Roman"/>
          <w:spacing w:val="9"/>
          <w:sz w:val="24"/>
          <w:szCs w:val="24"/>
          <w:lang w:eastAsia="zh-CN"/>
        </w:rPr>
        <w:t>规定制定，</w:t>
      </w:r>
      <w:r>
        <w:rPr>
          <w:rFonts w:ascii="Times New Roman" w:eastAsia="仿宋_GB2312" w:hAnsi="Times New Roman" w:cs="Times New Roman"/>
          <w:spacing w:val="8"/>
          <w:sz w:val="24"/>
          <w:szCs w:val="24"/>
          <w:lang w:eastAsia="zh-CN"/>
        </w:rPr>
        <w:t>由申报单位</w:t>
      </w:r>
      <w:r>
        <w:rPr>
          <w:rFonts w:ascii="Times New Roman" w:eastAsia="仿宋_GB2312" w:hAnsi="Times New Roman" w:cs="Times New Roman"/>
          <w:spacing w:val="1"/>
          <w:sz w:val="24"/>
          <w:szCs w:val="24"/>
          <w:lang w:eastAsia="zh-CN"/>
        </w:rPr>
        <w:t>填写。</w:t>
      </w:r>
    </w:p>
    <w:p w14:paraId="220937A7" w14:textId="77777777" w:rsidR="00042D02" w:rsidRDefault="00000000">
      <w:pPr>
        <w:spacing w:before="28" w:line="360" w:lineRule="auto"/>
        <w:ind w:left="66" w:right="45" w:firstLine="583"/>
        <w:rPr>
          <w:rFonts w:ascii="Times New Roman" w:eastAsia="仿宋_GB2312" w:hAnsi="Times New Roman" w:cs="Times New Roman"/>
          <w:spacing w:val="-3"/>
          <w:sz w:val="24"/>
          <w:szCs w:val="24"/>
          <w:lang w:eastAsia="zh-CN"/>
        </w:rPr>
      </w:pPr>
      <w:r>
        <w:rPr>
          <w:rFonts w:ascii="Times New Roman" w:eastAsia="仿宋_GB2312" w:hAnsi="Times New Roman" w:cs="Times New Roman"/>
          <w:spacing w:val="14"/>
          <w:sz w:val="24"/>
          <w:szCs w:val="24"/>
          <w:lang w:eastAsia="zh-CN"/>
        </w:rPr>
        <w:t xml:space="preserve">2. </w:t>
      </w:r>
      <w:r>
        <w:rPr>
          <w:rFonts w:ascii="Times New Roman" w:eastAsia="仿宋_GB2312" w:hAnsi="Times New Roman" w:cs="Times New Roman"/>
          <w:spacing w:val="14"/>
          <w:sz w:val="24"/>
          <w:szCs w:val="24"/>
          <w:lang w:eastAsia="zh-CN"/>
        </w:rPr>
        <w:t>申报书所列内容须据实填写，表达应明确、完整、严谨、扼要（外文名词要同时用中文表达），保证材料真实性。</w:t>
      </w:r>
    </w:p>
    <w:p w14:paraId="56A8D882" w14:textId="77777777" w:rsidR="00042D02" w:rsidRDefault="00000000">
      <w:pPr>
        <w:spacing w:before="28" w:line="360" w:lineRule="auto"/>
        <w:ind w:left="66" w:right="45" w:firstLine="583"/>
        <w:rPr>
          <w:rFonts w:ascii="Times New Roman" w:eastAsia="仿宋_GB2312" w:hAnsi="Times New Roman" w:cs="Times New Roman"/>
          <w:sz w:val="24"/>
          <w:szCs w:val="24"/>
          <w:lang w:eastAsia="zh-CN"/>
        </w:rPr>
      </w:pPr>
      <w:r>
        <w:rPr>
          <w:rFonts w:ascii="Times New Roman" w:eastAsia="仿宋_GB2312" w:hAnsi="Times New Roman" w:cs="Times New Roman"/>
          <w:sz w:val="24"/>
          <w:szCs w:val="24"/>
          <w:lang w:eastAsia="zh-CN"/>
        </w:rPr>
        <w:t>3.“</w:t>
      </w:r>
      <w:r>
        <w:rPr>
          <w:rFonts w:ascii="Times New Roman" w:eastAsia="仿宋_GB2312" w:hAnsi="Times New Roman" w:cs="Times New Roman"/>
          <w:sz w:val="24"/>
          <w:szCs w:val="24"/>
          <w:lang w:eastAsia="zh-CN"/>
        </w:rPr>
        <w:t>所属领域</w:t>
      </w:r>
      <w:r>
        <w:rPr>
          <w:rFonts w:ascii="Times New Roman" w:eastAsia="仿宋_GB2312" w:hAnsi="Times New Roman" w:cs="Times New Roman"/>
          <w:sz w:val="24"/>
          <w:szCs w:val="24"/>
          <w:lang w:eastAsia="zh-CN"/>
        </w:rPr>
        <w:t>”</w:t>
      </w:r>
      <w:r>
        <w:rPr>
          <w:rFonts w:ascii="Times New Roman" w:eastAsia="仿宋_GB2312" w:hAnsi="Times New Roman" w:cs="Times New Roman"/>
          <w:sz w:val="24"/>
          <w:szCs w:val="24"/>
          <w:lang w:eastAsia="zh-CN"/>
        </w:rPr>
        <w:t>和</w:t>
      </w:r>
      <w:r>
        <w:rPr>
          <w:rFonts w:ascii="Times New Roman" w:eastAsia="仿宋_GB2312" w:hAnsi="Times New Roman" w:cs="Times New Roman"/>
          <w:sz w:val="24"/>
          <w:szCs w:val="24"/>
          <w:lang w:eastAsia="zh-CN"/>
        </w:rPr>
        <w:t>“</w:t>
      </w:r>
      <w:r>
        <w:rPr>
          <w:rFonts w:ascii="Times New Roman" w:eastAsia="仿宋_GB2312" w:hAnsi="Times New Roman" w:cs="Times New Roman"/>
          <w:sz w:val="24"/>
          <w:szCs w:val="24"/>
          <w:lang w:eastAsia="zh-CN"/>
        </w:rPr>
        <w:t>建设方向</w:t>
      </w:r>
      <w:r>
        <w:rPr>
          <w:rFonts w:ascii="Times New Roman" w:eastAsia="仿宋_GB2312" w:hAnsi="Times New Roman" w:cs="Times New Roman"/>
          <w:sz w:val="24"/>
          <w:szCs w:val="24"/>
          <w:lang w:eastAsia="zh-CN"/>
        </w:rPr>
        <w:t>”</w:t>
      </w:r>
      <w:r>
        <w:rPr>
          <w:rFonts w:ascii="Times New Roman" w:eastAsia="仿宋_GB2312" w:hAnsi="Times New Roman" w:cs="Times New Roman"/>
          <w:sz w:val="24"/>
          <w:szCs w:val="24"/>
          <w:lang w:eastAsia="zh-CN"/>
        </w:rPr>
        <w:t>按照当年度申报通知及建设布局要求填写。省野外站统一命名为</w:t>
      </w:r>
      <w:r>
        <w:rPr>
          <w:rFonts w:ascii="Times New Roman" w:eastAsia="仿宋_GB2312" w:hAnsi="Times New Roman" w:cs="Times New Roman"/>
          <w:sz w:val="24"/>
          <w:szCs w:val="24"/>
          <w:lang w:eastAsia="zh-CN"/>
        </w:rPr>
        <w:t>“</w:t>
      </w:r>
      <w:r>
        <w:rPr>
          <w:rFonts w:ascii="Times New Roman" w:eastAsia="仿宋_GB2312" w:hAnsi="Times New Roman" w:cs="Times New Roman"/>
          <w:sz w:val="24"/>
          <w:szCs w:val="24"/>
          <w:lang w:eastAsia="zh-CN"/>
        </w:rPr>
        <w:t>辽宁省</w:t>
      </w:r>
      <w:r>
        <w:rPr>
          <w:rFonts w:ascii="Times New Roman" w:eastAsia="仿宋_GB2312" w:hAnsi="Times New Roman" w:cs="Times New Roman"/>
          <w:sz w:val="24"/>
          <w:szCs w:val="24"/>
          <w:lang w:eastAsia="zh-CN"/>
        </w:rPr>
        <w:t>+</w:t>
      </w:r>
      <w:r>
        <w:rPr>
          <w:rFonts w:ascii="Times New Roman" w:eastAsia="仿宋_GB2312" w:hAnsi="Times New Roman" w:cs="Times New Roman"/>
          <w:sz w:val="24"/>
          <w:szCs w:val="24"/>
          <w:lang w:eastAsia="zh-CN"/>
        </w:rPr>
        <w:t>领域（学科）</w:t>
      </w:r>
      <w:r>
        <w:rPr>
          <w:rFonts w:ascii="Times New Roman" w:eastAsia="仿宋_GB2312" w:hAnsi="Times New Roman" w:cs="Times New Roman"/>
          <w:sz w:val="24"/>
          <w:szCs w:val="24"/>
          <w:lang w:eastAsia="zh-CN"/>
        </w:rPr>
        <w:t>+</w:t>
      </w:r>
      <w:r>
        <w:rPr>
          <w:rFonts w:ascii="Times New Roman" w:eastAsia="仿宋_GB2312" w:hAnsi="Times New Roman" w:cs="Times New Roman"/>
          <w:sz w:val="24"/>
          <w:szCs w:val="24"/>
          <w:lang w:eastAsia="zh-CN"/>
        </w:rPr>
        <w:t>野外科学观测研究站</w:t>
      </w:r>
      <w:r>
        <w:rPr>
          <w:rFonts w:ascii="Times New Roman" w:eastAsia="仿宋_GB2312" w:hAnsi="Times New Roman" w:cs="Times New Roman"/>
          <w:sz w:val="24"/>
          <w:szCs w:val="24"/>
          <w:lang w:eastAsia="zh-CN"/>
        </w:rPr>
        <w:t>”</w:t>
      </w:r>
      <w:r>
        <w:rPr>
          <w:rFonts w:ascii="Times New Roman" w:eastAsia="仿宋_GB2312" w:hAnsi="Times New Roman" w:cs="Times New Roman"/>
          <w:sz w:val="24"/>
          <w:szCs w:val="24"/>
          <w:lang w:eastAsia="zh-CN"/>
        </w:rPr>
        <w:t>。</w:t>
      </w:r>
    </w:p>
    <w:p w14:paraId="2686E113" w14:textId="77777777" w:rsidR="00042D02" w:rsidRDefault="00000000">
      <w:pPr>
        <w:spacing w:before="28" w:line="360" w:lineRule="auto"/>
        <w:ind w:left="66" w:right="45" w:firstLine="583"/>
        <w:rPr>
          <w:rFonts w:ascii="Times New Roman" w:eastAsia="仿宋_GB2312" w:hAnsi="Times New Roman" w:cs="Times New Roman"/>
          <w:sz w:val="24"/>
          <w:szCs w:val="24"/>
          <w:lang w:eastAsia="zh-CN"/>
        </w:rPr>
      </w:pPr>
      <w:r>
        <w:rPr>
          <w:rFonts w:ascii="Times New Roman" w:eastAsia="仿宋_GB2312" w:hAnsi="Times New Roman" w:cs="Times New Roman"/>
          <w:sz w:val="24"/>
          <w:szCs w:val="24"/>
          <w:lang w:eastAsia="zh-CN"/>
        </w:rPr>
        <w:t xml:space="preserve">4. </w:t>
      </w:r>
      <w:r>
        <w:rPr>
          <w:rFonts w:ascii="Times New Roman" w:eastAsia="仿宋_GB2312" w:hAnsi="Times New Roman" w:cs="Times New Roman"/>
          <w:sz w:val="24"/>
          <w:szCs w:val="24"/>
          <w:lang w:eastAsia="zh-CN"/>
        </w:rPr>
        <w:t>申请建设省野外站应具备稳定的观测实验场地和基础设施，具有土地使用权证明或未来</w:t>
      </w:r>
      <w:r>
        <w:rPr>
          <w:rFonts w:ascii="Times New Roman" w:eastAsia="仿宋_GB2312" w:hAnsi="Times New Roman" w:cs="Times New Roman"/>
          <w:sz w:val="24"/>
          <w:szCs w:val="24"/>
          <w:lang w:eastAsia="zh-CN"/>
        </w:rPr>
        <w:t>20</w:t>
      </w:r>
      <w:r>
        <w:rPr>
          <w:rFonts w:ascii="Times New Roman" w:eastAsia="仿宋_GB2312" w:hAnsi="Times New Roman" w:cs="Times New Roman"/>
          <w:sz w:val="24"/>
          <w:szCs w:val="24"/>
          <w:lang w:eastAsia="zh-CN"/>
        </w:rPr>
        <w:t>年以上的土地使用证明；已按照标准规范连续开展</w:t>
      </w:r>
      <w:r>
        <w:rPr>
          <w:rFonts w:ascii="Times New Roman" w:eastAsia="仿宋_GB2312" w:hAnsi="Times New Roman" w:cs="Times New Roman"/>
          <w:sz w:val="24"/>
          <w:szCs w:val="24"/>
          <w:lang w:eastAsia="zh-CN"/>
        </w:rPr>
        <w:t>3</w:t>
      </w:r>
      <w:r>
        <w:rPr>
          <w:rFonts w:ascii="Times New Roman" w:eastAsia="仿宋_GB2312" w:hAnsi="Times New Roman" w:cs="Times New Roman"/>
          <w:sz w:val="24"/>
          <w:szCs w:val="24"/>
          <w:lang w:eastAsia="zh-CN"/>
        </w:rPr>
        <w:t>年以上野外科学观测，并积累连续</w:t>
      </w:r>
      <w:r>
        <w:rPr>
          <w:rFonts w:ascii="Times New Roman" w:eastAsia="仿宋_GB2312" w:hAnsi="Times New Roman" w:cs="Times New Roman"/>
          <w:sz w:val="24"/>
          <w:szCs w:val="24"/>
          <w:lang w:eastAsia="zh-CN"/>
        </w:rPr>
        <w:t>3</w:t>
      </w:r>
      <w:r>
        <w:rPr>
          <w:rFonts w:ascii="Times New Roman" w:eastAsia="仿宋_GB2312" w:hAnsi="Times New Roman" w:cs="Times New Roman"/>
          <w:sz w:val="24"/>
          <w:szCs w:val="24"/>
          <w:lang w:eastAsia="zh-CN"/>
        </w:rPr>
        <w:t>年以上观测实验数据。</w:t>
      </w:r>
    </w:p>
    <w:p w14:paraId="1F755452" w14:textId="77777777" w:rsidR="00042D02" w:rsidRDefault="00000000">
      <w:pPr>
        <w:pStyle w:val="a7"/>
        <w:spacing w:before="68" w:line="360" w:lineRule="auto"/>
        <w:ind w:left="59" w:right="45" w:firstLine="594"/>
        <w:rPr>
          <w:rFonts w:ascii="Times New Roman" w:eastAsia="仿宋_GB2312" w:hAnsi="Times New Roman" w:cs="Times New Roman"/>
          <w:sz w:val="24"/>
          <w:szCs w:val="24"/>
          <w:lang w:eastAsia="zh-CN"/>
        </w:rPr>
      </w:pPr>
      <w:r>
        <w:rPr>
          <w:rFonts w:ascii="Times New Roman" w:eastAsia="仿宋_GB2312" w:hAnsi="Times New Roman" w:cs="Times New Roman"/>
          <w:spacing w:val="11"/>
          <w:sz w:val="24"/>
          <w:szCs w:val="24"/>
          <w:lang w:eastAsia="zh-CN"/>
        </w:rPr>
        <w:t>5.</w:t>
      </w:r>
      <w:r>
        <w:rPr>
          <w:rFonts w:ascii="Times New Roman" w:eastAsia="仿宋_GB2312" w:hAnsi="Times New Roman" w:cs="Times New Roman"/>
          <w:sz w:val="24"/>
          <w:szCs w:val="24"/>
          <w:lang w:eastAsia="zh-CN"/>
        </w:rPr>
        <w:t xml:space="preserve"> </w:t>
      </w:r>
      <w:r>
        <w:rPr>
          <w:rFonts w:ascii="Times New Roman" w:eastAsia="仿宋_GB2312" w:hAnsi="Times New Roman" w:cs="Times New Roman"/>
          <w:spacing w:val="11"/>
          <w:sz w:val="24"/>
          <w:szCs w:val="24"/>
          <w:lang w:eastAsia="zh-CN"/>
        </w:rPr>
        <w:t>申报书中涉及国家秘密的内容，请按照国家有关保密规定，进行脱密处理后填写。</w:t>
      </w:r>
    </w:p>
    <w:p w14:paraId="7D44302C" w14:textId="77777777" w:rsidR="00042D02" w:rsidRDefault="00000000">
      <w:pPr>
        <w:spacing w:before="68" w:line="360" w:lineRule="auto"/>
        <w:ind w:left="66" w:right="45" w:firstLine="577"/>
        <w:rPr>
          <w:rFonts w:ascii="Times New Roman" w:eastAsia="仿宋_GB2312" w:hAnsi="Times New Roman" w:cs="Times New Roman"/>
          <w:sz w:val="24"/>
          <w:szCs w:val="24"/>
          <w:highlight w:val="yellow"/>
          <w:lang w:eastAsia="zh-CN"/>
        </w:rPr>
      </w:pPr>
      <w:r>
        <w:rPr>
          <w:rFonts w:ascii="Times New Roman" w:eastAsia="仿宋_GB2312" w:hAnsi="Times New Roman" w:cs="Times New Roman"/>
          <w:spacing w:val="8"/>
          <w:sz w:val="24"/>
          <w:szCs w:val="24"/>
          <w:lang w:eastAsia="zh-CN"/>
        </w:rPr>
        <w:t>6.</w:t>
      </w:r>
      <w:r>
        <w:rPr>
          <w:rFonts w:ascii="Times New Roman" w:eastAsia="仿宋_GB2312" w:hAnsi="Times New Roman" w:cs="Times New Roman"/>
          <w:sz w:val="24"/>
          <w:szCs w:val="24"/>
          <w:lang w:eastAsia="zh-CN"/>
        </w:rPr>
        <w:t xml:space="preserve"> </w:t>
      </w:r>
      <w:r>
        <w:rPr>
          <w:rFonts w:ascii="Times New Roman" w:eastAsia="仿宋_GB2312" w:hAnsi="Times New Roman" w:cs="Times New Roman"/>
          <w:spacing w:val="14"/>
          <w:sz w:val="24"/>
          <w:szCs w:val="24"/>
          <w:lang w:eastAsia="zh-CN"/>
        </w:rPr>
        <w:t>依托单位须对填报内容的真实性和完整性负责，不得弄虚作假</w:t>
      </w:r>
      <w:r>
        <w:rPr>
          <w:rFonts w:ascii="Times New Roman" w:eastAsia="仿宋_GB2312" w:hAnsi="Times New Roman" w:cs="Times New Roman" w:hint="eastAsia"/>
          <w:spacing w:val="14"/>
          <w:sz w:val="24"/>
          <w:szCs w:val="24"/>
          <w:lang w:eastAsia="zh-CN"/>
        </w:rPr>
        <w:t>，</w:t>
      </w:r>
      <w:r>
        <w:rPr>
          <w:rFonts w:ascii="Times New Roman" w:eastAsia="仿宋_GB2312" w:hAnsi="Times New Roman" w:cs="Times New Roman"/>
          <w:spacing w:val="14"/>
          <w:sz w:val="24"/>
          <w:szCs w:val="24"/>
          <w:lang w:eastAsia="zh-CN"/>
        </w:rPr>
        <w:t>不得提供</w:t>
      </w:r>
      <w:r>
        <w:rPr>
          <w:rFonts w:ascii="Times New Roman" w:eastAsia="仿宋_GB2312" w:hAnsi="Times New Roman" w:cs="Times New Roman"/>
          <w:spacing w:val="6"/>
          <w:sz w:val="24"/>
          <w:szCs w:val="24"/>
          <w:lang w:eastAsia="zh-CN"/>
        </w:rPr>
        <w:t>不真实的数据和材料，违者将按照相关规定进行处理。</w:t>
      </w:r>
    </w:p>
    <w:p w14:paraId="3BF8F1A2" w14:textId="77777777" w:rsidR="00042D02" w:rsidRDefault="00000000">
      <w:pPr>
        <w:kinsoku/>
        <w:autoSpaceDE/>
        <w:autoSpaceDN/>
        <w:adjustRightInd/>
        <w:snapToGrid/>
        <w:textAlignment w:val="auto"/>
        <w:rPr>
          <w:rFonts w:ascii="Times New Roman" w:eastAsia="方正小标宋简体" w:hAnsi="Times New Roman" w:cs="方正小标宋简体"/>
          <w:bCs/>
          <w:snapToGrid/>
          <w:color w:val="auto"/>
          <w:kern w:val="2"/>
          <w:sz w:val="44"/>
          <w:szCs w:val="44"/>
          <w:lang w:eastAsia="zh-CN"/>
        </w:rPr>
      </w:pPr>
      <w:r>
        <w:rPr>
          <w:rFonts w:ascii="Times New Roman" w:hAnsi="Times New Roman" w:hint="eastAsia"/>
          <w:lang w:eastAsia="zh-CN"/>
        </w:rPr>
        <w:br w:type="page"/>
      </w:r>
    </w:p>
    <w:p w14:paraId="585AB22F" w14:textId="77777777" w:rsidR="00042D02" w:rsidRDefault="00000000">
      <w:pPr>
        <w:pStyle w:val="1"/>
        <w:rPr>
          <w:rFonts w:ascii="Times New Roman" w:hAnsi="Times New Roman"/>
        </w:rPr>
      </w:pPr>
      <w:r>
        <w:rPr>
          <w:rFonts w:ascii="Times New Roman" w:hAnsi="Times New Roman" w:hint="eastAsia"/>
        </w:rPr>
        <w:lastRenderedPageBreak/>
        <w:t>第一部分</w:t>
      </w:r>
      <w:r>
        <w:rPr>
          <w:rFonts w:ascii="Times New Roman" w:hAnsi="Times New Roman" w:hint="eastAsia"/>
        </w:rPr>
        <w:t xml:space="preserve"> </w:t>
      </w:r>
      <w:r>
        <w:rPr>
          <w:rFonts w:ascii="Times New Roman" w:hAnsi="Times New Roman" w:hint="eastAsia"/>
        </w:rPr>
        <w:t>基本信息表</w:t>
      </w:r>
    </w:p>
    <w:p w14:paraId="2A72A937" w14:textId="77777777" w:rsidR="00042D02" w:rsidRDefault="00042D02">
      <w:pPr>
        <w:spacing w:line="47" w:lineRule="exact"/>
        <w:rPr>
          <w:rFonts w:ascii="Times New Roman" w:eastAsia="黑体" w:hAnsi="Times New Roman"/>
          <w:sz w:val="24"/>
          <w:szCs w:val="24"/>
        </w:rPr>
      </w:pPr>
    </w:p>
    <w:tbl>
      <w:tblPr>
        <w:tblStyle w:val="TableNormal"/>
        <w:tblW w:w="946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9"/>
        <w:gridCol w:w="1416"/>
        <w:gridCol w:w="881"/>
        <w:gridCol w:w="708"/>
        <w:gridCol w:w="1418"/>
        <w:gridCol w:w="567"/>
        <w:gridCol w:w="1157"/>
        <w:gridCol w:w="2366"/>
      </w:tblGrid>
      <w:tr w:rsidR="00042D02" w14:paraId="226AB43A" w14:textId="77777777">
        <w:trPr>
          <w:trHeight w:val="358"/>
        </w:trPr>
        <w:tc>
          <w:tcPr>
            <w:tcW w:w="9462" w:type="dxa"/>
            <w:gridSpan w:val="8"/>
            <w:vAlign w:val="center"/>
          </w:tcPr>
          <w:p w14:paraId="0BD26B4A" w14:textId="77777777" w:rsidR="00042D02" w:rsidRDefault="00000000">
            <w:pPr>
              <w:spacing w:before="76" w:line="219" w:lineRule="auto"/>
              <w:ind w:left="3277"/>
              <w:rPr>
                <w:rFonts w:ascii="Times New Roman" w:eastAsia="黑体" w:hAnsi="Times New Roman" w:cs="楷体_GB2312"/>
                <w:sz w:val="24"/>
                <w:szCs w:val="24"/>
                <w:lang w:eastAsia="zh-CN"/>
              </w:rPr>
            </w:pPr>
            <w:r>
              <w:rPr>
                <w:rFonts w:ascii="Times New Roman" w:eastAsia="黑体" w:hAnsi="Times New Roman" w:cs="楷体_GB2312"/>
                <w:b/>
                <w:bCs/>
                <w:spacing w:val="-2"/>
                <w:sz w:val="24"/>
                <w:szCs w:val="24"/>
                <w:lang w:eastAsia="zh-CN"/>
              </w:rPr>
              <w:t>（一）</w:t>
            </w:r>
            <w:r>
              <w:rPr>
                <w:rFonts w:ascii="Times New Roman" w:eastAsia="黑体" w:hAnsi="Times New Roman" w:cs="楷体_GB2312" w:hint="eastAsia"/>
                <w:b/>
                <w:bCs/>
                <w:spacing w:val="-2"/>
                <w:sz w:val="24"/>
                <w:szCs w:val="24"/>
                <w:lang w:eastAsia="zh-CN"/>
              </w:rPr>
              <w:t>野外站基本信息</w:t>
            </w:r>
          </w:p>
        </w:tc>
      </w:tr>
      <w:tr w:rsidR="00042D02" w14:paraId="1B9FD7F3" w14:textId="77777777">
        <w:trPr>
          <w:trHeight w:val="357"/>
        </w:trPr>
        <w:tc>
          <w:tcPr>
            <w:tcW w:w="3246" w:type="dxa"/>
            <w:gridSpan w:val="3"/>
            <w:vAlign w:val="center"/>
          </w:tcPr>
          <w:p w14:paraId="7290CD57" w14:textId="77777777" w:rsidR="00042D02" w:rsidRDefault="00000000">
            <w:pPr>
              <w:spacing w:before="77" w:line="215" w:lineRule="auto"/>
              <w:ind w:left="663"/>
              <w:rPr>
                <w:rFonts w:ascii="Times New Roman" w:eastAsia="仿宋_GB2312" w:hAnsi="Times New Roman" w:cs="仿宋_GB2312"/>
                <w:sz w:val="24"/>
                <w:szCs w:val="24"/>
              </w:rPr>
            </w:pPr>
            <w:r>
              <w:rPr>
                <w:rFonts w:ascii="Times New Roman" w:eastAsia="仿宋_GB2312" w:hAnsi="Times New Roman" w:cs="仿宋_GB2312" w:hint="eastAsia"/>
                <w:spacing w:val="-2"/>
                <w:sz w:val="24"/>
                <w:szCs w:val="24"/>
                <w:lang w:eastAsia="zh-CN"/>
              </w:rPr>
              <w:t>野外站</w:t>
            </w:r>
            <w:proofErr w:type="spellStart"/>
            <w:r>
              <w:rPr>
                <w:rFonts w:ascii="Times New Roman" w:eastAsia="仿宋_GB2312" w:hAnsi="Times New Roman" w:cs="仿宋_GB2312" w:hint="eastAsia"/>
                <w:spacing w:val="-2"/>
                <w:sz w:val="24"/>
                <w:szCs w:val="24"/>
              </w:rPr>
              <w:t>中文名称</w:t>
            </w:r>
            <w:proofErr w:type="spellEnd"/>
          </w:p>
        </w:tc>
        <w:tc>
          <w:tcPr>
            <w:tcW w:w="6216" w:type="dxa"/>
            <w:gridSpan w:val="5"/>
            <w:vAlign w:val="center"/>
          </w:tcPr>
          <w:p w14:paraId="38226C41" w14:textId="77777777" w:rsidR="00042D02" w:rsidRDefault="00042D02">
            <w:pPr>
              <w:rPr>
                <w:rFonts w:ascii="Times New Roman" w:eastAsia="仿宋_GB2312" w:hAnsi="Times New Roman"/>
                <w:sz w:val="24"/>
                <w:szCs w:val="24"/>
              </w:rPr>
            </w:pPr>
          </w:p>
        </w:tc>
      </w:tr>
      <w:tr w:rsidR="00042D02" w14:paraId="3BFDC908" w14:textId="77777777">
        <w:trPr>
          <w:trHeight w:val="357"/>
        </w:trPr>
        <w:tc>
          <w:tcPr>
            <w:tcW w:w="3246" w:type="dxa"/>
            <w:gridSpan w:val="3"/>
            <w:vAlign w:val="center"/>
          </w:tcPr>
          <w:p w14:paraId="5E2C530D" w14:textId="77777777" w:rsidR="00042D02" w:rsidRDefault="00000000">
            <w:pPr>
              <w:spacing w:before="79" w:line="217" w:lineRule="auto"/>
              <w:ind w:left="663"/>
              <w:rPr>
                <w:rFonts w:ascii="Times New Roman" w:eastAsia="仿宋_GB2312" w:hAnsi="Times New Roman" w:cs="仿宋_GB2312"/>
                <w:sz w:val="24"/>
                <w:szCs w:val="24"/>
              </w:rPr>
            </w:pPr>
            <w:r>
              <w:rPr>
                <w:rFonts w:ascii="Times New Roman" w:eastAsia="仿宋_GB2312" w:hAnsi="Times New Roman" w:cs="仿宋_GB2312" w:hint="eastAsia"/>
                <w:spacing w:val="-2"/>
                <w:sz w:val="24"/>
                <w:szCs w:val="24"/>
                <w:lang w:eastAsia="zh-CN"/>
              </w:rPr>
              <w:t>野外站</w:t>
            </w:r>
            <w:proofErr w:type="spellStart"/>
            <w:r>
              <w:rPr>
                <w:rFonts w:ascii="Times New Roman" w:eastAsia="仿宋_GB2312" w:hAnsi="Times New Roman" w:cs="仿宋_GB2312" w:hint="eastAsia"/>
                <w:spacing w:val="-2"/>
                <w:sz w:val="24"/>
                <w:szCs w:val="24"/>
              </w:rPr>
              <w:t>英文名称</w:t>
            </w:r>
            <w:proofErr w:type="spellEnd"/>
          </w:p>
        </w:tc>
        <w:tc>
          <w:tcPr>
            <w:tcW w:w="6216" w:type="dxa"/>
            <w:gridSpan w:val="5"/>
            <w:vAlign w:val="center"/>
          </w:tcPr>
          <w:p w14:paraId="657B0864" w14:textId="77777777" w:rsidR="00042D02" w:rsidRDefault="00042D02">
            <w:pPr>
              <w:rPr>
                <w:rFonts w:ascii="Times New Roman" w:eastAsia="仿宋_GB2312" w:hAnsi="Times New Roman"/>
                <w:sz w:val="24"/>
                <w:szCs w:val="24"/>
              </w:rPr>
            </w:pPr>
          </w:p>
        </w:tc>
      </w:tr>
      <w:tr w:rsidR="00042D02" w14:paraId="5E5DF7D7" w14:textId="77777777">
        <w:trPr>
          <w:trHeight w:val="357"/>
        </w:trPr>
        <w:tc>
          <w:tcPr>
            <w:tcW w:w="3246" w:type="dxa"/>
            <w:gridSpan w:val="3"/>
            <w:vAlign w:val="center"/>
          </w:tcPr>
          <w:p w14:paraId="1216168B" w14:textId="77777777" w:rsidR="00042D02" w:rsidRDefault="00000000">
            <w:pPr>
              <w:spacing w:before="79" w:line="217" w:lineRule="auto"/>
              <w:ind w:left="663"/>
              <w:rPr>
                <w:rFonts w:ascii="Times New Roman" w:eastAsia="仿宋_GB2312" w:hAnsi="Times New Roman" w:cs="仿宋_GB2312"/>
                <w:spacing w:val="-2"/>
                <w:sz w:val="24"/>
                <w:szCs w:val="24"/>
                <w:lang w:eastAsia="zh-CN"/>
              </w:rPr>
            </w:pPr>
            <w:r>
              <w:rPr>
                <w:rFonts w:ascii="Times New Roman" w:eastAsia="仿宋_GB2312" w:hAnsi="Times New Roman" w:cs="仿宋_GB2312" w:hint="eastAsia"/>
                <w:spacing w:val="-2"/>
                <w:sz w:val="24"/>
                <w:szCs w:val="24"/>
                <w:lang w:eastAsia="zh-CN"/>
              </w:rPr>
              <w:t>野外站地理位置</w:t>
            </w:r>
          </w:p>
        </w:tc>
        <w:tc>
          <w:tcPr>
            <w:tcW w:w="6216" w:type="dxa"/>
            <w:gridSpan w:val="5"/>
            <w:vAlign w:val="center"/>
          </w:tcPr>
          <w:p w14:paraId="746B95C7" w14:textId="77777777" w:rsidR="00042D02" w:rsidRDefault="00042D02">
            <w:pPr>
              <w:rPr>
                <w:rFonts w:ascii="Times New Roman" w:eastAsia="仿宋_GB2312" w:hAnsi="Times New Roman"/>
                <w:sz w:val="24"/>
                <w:szCs w:val="24"/>
              </w:rPr>
            </w:pPr>
          </w:p>
        </w:tc>
      </w:tr>
      <w:tr w:rsidR="00042D02" w14:paraId="131D4E10" w14:textId="77777777">
        <w:trPr>
          <w:trHeight w:val="357"/>
        </w:trPr>
        <w:tc>
          <w:tcPr>
            <w:tcW w:w="3246" w:type="dxa"/>
            <w:gridSpan w:val="3"/>
            <w:vAlign w:val="center"/>
          </w:tcPr>
          <w:p w14:paraId="55F9D962" w14:textId="77777777" w:rsidR="00042D02" w:rsidRDefault="00000000">
            <w:pPr>
              <w:spacing w:before="77" w:line="216" w:lineRule="auto"/>
              <w:jc w:val="center"/>
              <w:rPr>
                <w:rFonts w:ascii="Times New Roman" w:eastAsia="仿宋_GB2312" w:hAnsi="Times New Roman" w:cs="仿宋_GB2312"/>
                <w:spacing w:val="-2"/>
                <w:sz w:val="24"/>
                <w:szCs w:val="24"/>
                <w:lang w:eastAsia="zh-CN"/>
              </w:rPr>
            </w:pPr>
            <w:r>
              <w:rPr>
                <w:rFonts w:ascii="Times New Roman" w:eastAsia="仿宋_GB2312" w:hAnsi="Times New Roman" w:cs="仿宋_GB2312" w:hint="eastAsia"/>
                <w:spacing w:val="-2"/>
                <w:sz w:val="24"/>
                <w:szCs w:val="24"/>
                <w:lang w:eastAsia="zh-CN"/>
              </w:rPr>
              <w:t>建设布局领域方向</w:t>
            </w:r>
          </w:p>
          <w:p w14:paraId="6D155C1E" w14:textId="77777777" w:rsidR="00042D02" w:rsidRDefault="00000000">
            <w:pPr>
              <w:spacing w:before="77" w:line="216" w:lineRule="auto"/>
              <w:jc w:val="center"/>
              <w:rPr>
                <w:rFonts w:ascii="Times New Roman" w:eastAsia="仿宋_GB2312" w:hAnsi="Times New Roman" w:cs="仿宋_GB2312"/>
                <w:spacing w:val="-2"/>
                <w:sz w:val="24"/>
                <w:szCs w:val="24"/>
                <w:lang w:eastAsia="zh-CN"/>
              </w:rPr>
            </w:pPr>
            <w:r>
              <w:rPr>
                <w:rFonts w:ascii="Times New Roman" w:eastAsia="仿宋_GB2312" w:hAnsi="Times New Roman" w:cs="仿宋_GB2312" w:hint="eastAsia"/>
                <w:spacing w:val="-2"/>
                <w:sz w:val="24"/>
                <w:szCs w:val="24"/>
                <w:lang w:eastAsia="zh-CN"/>
              </w:rPr>
              <w:t>（选填</w:t>
            </w:r>
            <w:r>
              <w:rPr>
                <w:rFonts w:ascii="Times New Roman" w:eastAsia="仿宋_GB2312" w:hAnsi="Times New Roman" w:cs="仿宋_GB2312" w:hint="eastAsia"/>
                <w:spacing w:val="-2"/>
                <w:sz w:val="24"/>
                <w:szCs w:val="24"/>
                <w:lang w:eastAsia="zh-CN"/>
              </w:rPr>
              <w:t>1</w:t>
            </w:r>
            <w:r>
              <w:rPr>
                <w:rFonts w:ascii="Times New Roman" w:eastAsia="仿宋_GB2312" w:hAnsi="Times New Roman" w:cs="仿宋_GB2312" w:hint="eastAsia"/>
                <w:spacing w:val="-2"/>
                <w:sz w:val="24"/>
                <w:szCs w:val="24"/>
                <w:lang w:eastAsia="zh-CN"/>
              </w:rPr>
              <w:t>个）</w:t>
            </w:r>
          </w:p>
        </w:tc>
        <w:tc>
          <w:tcPr>
            <w:tcW w:w="6216" w:type="dxa"/>
            <w:gridSpan w:val="5"/>
            <w:vAlign w:val="center"/>
          </w:tcPr>
          <w:p w14:paraId="677BCABB" w14:textId="77777777" w:rsidR="00042D02" w:rsidRDefault="00000000">
            <w:pPr>
              <w:jc w:val="both"/>
              <w:rPr>
                <w:rFonts w:ascii="Times New Roman" w:eastAsia="仿宋_GB2312" w:hAnsi="Times New Roman" w:cs="仿宋_GB2312"/>
                <w:spacing w:val="-2"/>
                <w:sz w:val="24"/>
                <w:szCs w:val="24"/>
                <w:lang w:eastAsia="zh-CN"/>
              </w:rPr>
            </w:pPr>
            <w:r>
              <w:rPr>
                <w:rFonts w:ascii="Times New Roman" w:eastAsia="仿宋_GB2312" w:hAnsi="Times New Roman" w:cs="仿宋_GB2312" w:hint="eastAsia"/>
                <w:spacing w:val="-2"/>
                <w:sz w:val="24"/>
                <w:szCs w:val="24"/>
                <w:lang w:eastAsia="zh-CN"/>
              </w:rPr>
              <w:t>□陆地自然生态系统与生物多样性□生态环境与气候变化□农业资源与农田生态系统□地球物理与自然灾害□材料腐蚀与设施装备安全</w:t>
            </w:r>
          </w:p>
        </w:tc>
      </w:tr>
      <w:tr w:rsidR="00042D02" w14:paraId="67D61DF7" w14:textId="77777777">
        <w:trPr>
          <w:trHeight w:val="357"/>
        </w:trPr>
        <w:tc>
          <w:tcPr>
            <w:tcW w:w="3246" w:type="dxa"/>
            <w:gridSpan w:val="3"/>
            <w:vAlign w:val="center"/>
          </w:tcPr>
          <w:p w14:paraId="66488564" w14:textId="77777777" w:rsidR="00042D02" w:rsidRDefault="00000000">
            <w:pPr>
              <w:spacing w:line="500" w:lineRule="exact"/>
              <w:jc w:val="center"/>
              <w:rPr>
                <w:rFonts w:ascii="Times New Roman" w:eastAsia="仿宋_GB2312" w:hAnsi="Times New Roman" w:cs="Times New Roman"/>
                <w:color w:val="auto"/>
                <w:sz w:val="24"/>
                <w:szCs w:val="24"/>
                <w:lang w:eastAsia="zh-CN"/>
              </w:rPr>
            </w:pPr>
            <w:r>
              <w:rPr>
                <w:rFonts w:ascii="Times New Roman" w:eastAsia="仿宋_GB2312" w:hAnsi="Times New Roman" w:cs="Times New Roman" w:hint="eastAsia"/>
                <w:color w:val="auto"/>
                <w:sz w:val="24"/>
                <w:szCs w:val="24"/>
                <w:lang w:eastAsia="zh-CN"/>
              </w:rPr>
              <w:t>野外站</w:t>
            </w:r>
          </w:p>
          <w:p w14:paraId="07323568" w14:textId="77777777" w:rsidR="00042D02" w:rsidRDefault="00000000">
            <w:pPr>
              <w:spacing w:line="500" w:lineRule="exact"/>
              <w:jc w:val="center"/>
              <w:rPr>
                <w:rFonts w:ascii="Times New Roman" w:eastAsia="仿宋_GB2312" w:hAnsi="Times New Roman" w:cs="Times New Roman"/>
                <w:color w:val="auto"/>
                <w:sz w:val="24"/>
                <w:szCs w:val="24"/>
                <w:lang w:eastAsia="zh-CN"/>
              </w:rPr>
            </w:pPr>
            <w:r>
              <w:rPr>
                <w:rFonts w:ascii="Times New Roman" w:eastAsia="仿宋_GB2312" w:hAnsi="Times New Roman" w:cs="Times New Roman" w:hint="eastAsia"/>
                <w:color w:val="auto"/>
                <w:sz w:val="24"/>
                <w:szCs w:val="24"/>
                <w:lang w:eastAsia="zh-CN"/>
              </w:rPr>
              <w:t>简介</w:t>
            </w:r>
          </w:p>
          <w:p w14:paraId="2C3795B9" w14:textId="77777777" w:rsidR="00042D02" w:rsidRDefault="00042D02">
            <w:pPr>
              <w:spacing w:before="77" w:line="216" w:lineRule="auto"/>
              <w:jc w:val="center"/>
              <w:rPr>
                <w:rFonts w:ascii="Times New Roman" w:eastAsia="仿宋_GB2312" w:hAnsi="Times New Roman" w:cs="仿宋_GB2312"/>
                <w:spacing w:val="-2"/>
                <w:sz w:val="24"/>
                <w:szCs w:val="24"/>
                <w:lang w:eastAsia="zh-CN"/>
              </w:rPr>
            </w:pPr>
          </w:p>
        </w:tc>
        <w:tc>
          <w:tcPr>
            <w:tcW w:w="6216" w:type="dxa"/>
            <w:gridSpan w:val="5"/>
            <w:vAlign w:val="center"/>
          </w:tcPr>
          <w:p w14:paraId="6B77A3DC" w14:textId="77777777" w:rsidR="00042D02" w:rsidRDefault="00000000">
            <w:pPr>
              <w:jc w:val="both"/>
              <w:rPr>
                <w:rFonts w:ascii="Times New Roman" w:eastAsia="仿宋_GB2312" w:hAnsi="Times New Roman" w:cs="仿宋_GB2312"/>
                <w:spacing w:val="-2"/>
                <w:sz w:val="24"/>
                <w:szCs w:val="24"/>
                <w:lang w:eastAsia="zh-CN"/>
              </w:rPr>
            </w:pPr>
            <w:r>
              <w:rPr>
                <w:rFonts w:ascii="Times New Roman" w:eastAsia="仿宋_GB2312" w:hAnsi="Times New Roman" w:cs="Times New Roman" w:hint="eastAsia"/>
                <w:color w:val="auto"/>
                <w:sz w:val="24"/>
                <w:szCs w:val="24"/>
                <w:lang w:eastAsia="zh-CN"/>
              </w:rPr>
              <w:t>（</w:t>
            </w:r>
            <w:r>
              <w:rPr>
                <w:rFonts w:ascii="Times New Roman" w:eastAsia="仿宋_GB2312" w:hAnsi="Times New Roman" w:cs="Times New Roman" w:hint="eastAsia"/>
                <w:color w:val="auto"/>
                <w:sz w:val="24"/>
                <w:szCs w:val="24"/>
                <w:lang w:eastAsia="zh-CN"/>
              </w:rPr>
              <w:t>500</w:t>
            </w:r>
            <w:r>
              <w:rPr>
                <w:rFonts w:ascii="Times New Roman" w:eastAsia="仿宋_GB2312" w:hAnsi="Times New Roman" w:cs="Times New Roman" w:hint="eastAsia"/>
                <w:color w:val="auto"/>
                <w:sz w:val="24"/>
                <w:szCs w:val="24"/>
                <w:lang w:eastAsia="zh-CN"/>
              </w:rPr>
              <w:t>字以内）</w:t>
            </w:r>
          </w:p>
        </w:tc>
      </w:tr>
      <w:tr w:rsidR="00042D02" w14:paraId="72D63C92" w14:textId="77777777">
        <w:trPr>
          <w:trHeight w:val="356"/>
        </w:trPr>
        <w:tc>
          <w:tcPr>
            <w:tcW w:w="3246" w:type="dxa"/>
            <w:gridSpan w:val="3"/>
            <w:vAlign w:val="center"/>
          </w:tcPr>
          <w:p w14:paraId="1C486E11" w14:textId="77777777" w:rsidR="00042D02" w:rsidRDefault="00000000">
            <w:pPr>
              <w:spacing w:before="85" w:line="215" w:lineRule="auto"/>
              <w:ind w:left="985"/>
              <w:rPr>
                <w:rFonts w:ascii="Times New Roman" w:eastAsia="仿宋_GB2312" w:hAnsi="Times New Roman" w:cs="仿宋_GB2312"/>
                <w:sz w:val="24"/>
                <w:szCs w:val="24"/>
              </w:rPr>
            </w:pPr>
            <w:proofErr w:type="spellStart"/>
            <w:r>
              <w:rPr>
                <w:rFonts w:ascii="Times New Roman" w:eastAsia="仿宋_GB2312" w:hAnsi="Times New Roman" w:cs="仿宋_GB2312" w:hint="eastAsia"/>
                <w:spacing w:val="-2"/>
                <w:sz w:val="24"/>
                <w:szCs w:val="24"/>
              </w:rPr>
              <w:t>组建方式</w:t>
            </w:r>
            <w:proofErr w:type="spellEnd"/>
          </w:p>
        </w:tc>
        <w:tc>
          <w:tcPr>
            <w:tcW w:w="6216" w:type="dxa"/>
            <w:gridSpan w:val="5"/>
            <w:vAlign w:val="center"/>
          </w:tcPr>
          <w:p w14:paraId="21B333C8" w14:textId="77777777" w:rsidR="00042D02" w:rsidRDefault="00000000">
            <w:pPr>
              <w:spacing w:before="93" w:line="230" w:lineRule="auto"/>
              <w:ind w:left="2239"/>
              <w:rPr>
                <w:rFonts w:ascii="Times New Roman" w:eastAsia="仿宋_GB2312" w:hAnsi="Times New Roman" w:cs="宋体"/>
                <w:sz w:val="24"/>
                <w:szCs w:val="24"/>
                <w:lang w:eastAsia="zh-CN"/>
              </w:rPr>
            </w:pPr>
            <w:r>
              <w:rPr>
                <w:rFonts w:ascii="Times New Roman" w:eastAsia="仿宋_GB2312" w:hAnsi="Times New Roman" w:cs="宋体" w:hint="eastAsia"/>
                <w:spacing w:val="3"/>
                <w:sz w:val="24"/>
                <w:szCs w:val="24"/>
                <w:lang w:eastAsia="zh-CN"/>
              </w:rPr>
              <w:t>□</w:t>
            </w:r>
            <w:proofErr w:type="gramStart"/>
            <w:r>
              <w:rPr>
                <w:rFonts w:ascii="Times New Roman" w:eastAsia="仿宋_GB2312" w:hAnsi="Times New Roman" w:cs="宋体" w:hint="eastAsia"/>
                <w:spacing w:val="3"/>
                <w:sz w:val="24"/>
                <w:szCs w:val="24"/>
                <w:lang w:eastAsia="zh-CN"/>
              </w:rPr>
              <w:t>独立组建</w:t>
            </w:r>
            <w:r>
              <w:rPr>
                <w:rFonts w:ascii="Times New Roman" w:eastAsia="仿宋_GB2312" w:hAnsi="Times New Roman" w:cs="宋体" w:hint="eastAsia"/>
                <w:spacing w:val="22"/>
                <w:sz w:val="24"/>
                <w:szCs w:val="24"/>
                <w:lang w:eastAsia="zh-CN"/>
              </w:rPr>
              <w:t xml:space="preserve">  </w:t>
            </w:r>
            <w:r>
              <w:rPr>
                <w:rFonts w:ascii="Times New Roman" w:eastAsia="仿宋_GB2312" w:hAnsi="Times New Roman" w:cs="宋体" w:hint="eastAsia"/>
                <w:spacing w:val="3"/>
                <w:sz w:val="24"/>
                <w:szCs w:val="24"/>
                <w:lang w:eastAsia="zh-CN"/>
              </w:rPr>
              <w:t>□</w:t>
            </w:r>
            <w:proofErr w:type="gramEnd"/>
            <w:r>
              <w:rPr>
                <w:rFonts w:ascii="Times New Roman" w:eastAsia="仿宋_GB2312" w:hAnsi="Times New Roman" w:cs="宋体" w:hint="eastAsia"/>
                <w:spacing w:val="3"/>
                <w:sz w:val="24"/>
                <w:szCs w:val="24"/>
                <w:lang w:eastAsia="zh-CN"/>
              </w:rPr>
              <w:t>联合组建</w:t>
            </w:r>
          </w:p>
        </w:tc>
      </w:tr>
      <w:tr w:rsidR="00042D02" w14:paraId="3AC8EACB" w14:textId="77777777">
        <w:trPr>
          <w:trHeight w:val="356"/>
        </w:trPr>
        <w:tc>
          <w:tcPr>
            <w:tcW w:w="9462" w:type="dxa"/>
            <w:gridSpan w:val="8"/>
            <w:vAlign w:val="center"/>
          </w:tcPr>
          <w:p w14:paraId="1FDEA0BB" w14:textId="77777777" w:rsidR="00042D02" w:rsidRDefault="00000000">
            <w:pPr>
              <w:spacing w:before="93" w:line="230" w:lineRule="auto"/>
              <w:jc w:val="center"/>
              <w:rPr>
                <w:rFonts w:ascii="Times New Roman" w:eastAsia="黑体" w:hAnsi="Times New Roman" w:cs="宋体"/>
                <w:spacing w:val="3"/>
                <w:sz w:val="24"/>
                <w:szCs w:val="24"/>
                <w:lang w:eastAsia="zh-CN"/>
              </w:rPr>
            </w:pPr>
            <w:r>
              <w:rPr>
                <w:rFonts w:ascii="Times New Roman" w:eastAsia="黑体" w:hAnsi="Times New Roman" w:cs="楷体_GB2312"/>
                <w:b/>
                <w:bCs/>
                <w:sz w:val="24"/>
                <w:szCs w:val="24"/>
                <w:lang w:eastAsia="zh-CN"/>
              </w:rPr>
              <w:t>（</w:t>
            </w:r>
            <w:r>
              <w:rPr>
                <w:rFonts w:ascii="Times New Roman" w:eastAsia="黑体" w:hAnsi="Times New Roman" w:cs="楷体_GB2312" w:hint="eastAsia"/>
                <w:b/>
                <w:bCs/>
                <w:sz w:val="24"/>
                <w:szCs w:val="24"/>
                <w:lang w:eastAsia="zh-CN"/>
              </w:rPr>
              <w:t>二</w:t>
            </w:r>
            <w:r>
              <w:rPr>
                <w:rFonts w:ascii="Times New Roman" w:eastAsia="黑体" w:hAnsi="Times New Roman" w:cs="楷体_GB2312"/>
                <w:b/>
                <w:bCs/>
                <w:sz w:val="24"/>
                <w:szCs w:val="24"/>
                <w:lang w:eastAsia="zh-CN"/>
              </w:rPr>
              <w:t>）</w:t>
            </w:r>
            <w:r>
              <w:rPr>
                <w:rFonts w:ascii="Times New Roman" w:eastAsia="黑体" w:hAnsi="Times New Roman" w:cs="楷体_GB2312" w:hint="eastAsia"/>
                <w:b/>
                <w:bCs/>
                <w:sz w:val="24"/>
                <w:szCs w:val="24"/>
                <w:lang w:eastAsia="zh-CN"/>
              </w:rPr>
              <w:t>野外站站长基本信息</w:t>
            </w:r>
          </w:p>
        </w:tc>
      </w:tr>
      <w:tr w:rsidR="00042D02" w14:paraId="5400F982" w14:textId="77777777">
        <w:trPr>
          <w:trHeight w:val="301"/>
        </w:trPr>
        <w:tc>
          <w:tcPr>
            <w:tcW w:w="2365" w:type="dxa"/>
            <w:gridSpan w:val="2"/>
            <w:vAlign w:val="center"/>
          </w:tcPr>
          <w:p w14:paraId="48E444D0" w14:textId="77777777" w:rsidR="00042D02" w:rsidRDefault="00000000">
            <w:pPr>
              <w:spacing w:before="93" w:line="230" w:lineRule="auto"/>
              <w:jc w:val="center"/>
              <w:rPr>
                <w:rFonts w:ascii="Times New Roman" w:eastAsia="仿宋_GB2312" w:hAnsi="Times New Roman" w:cs="仿宋_GB2312"/>
                <w:spacing w:val="-2"/>
                <w:sz w:val="24"/>
                <w:szCs w:val="24"/>
                <w:lang w:eastAsia="zh-CN"/>
              </w:rPr>
            </w:pPr>
            <w:r>
              <w:rPr>
                <w:rFonts w:ascii="Times New Roman" w:eastAsia="仿宋_GB2312" w:hAnsi="Times New Roman" w:cs="仿宋_GB2312" w:hint="eastAsia"/>
                <w:spacing w:val="-2"/>
                <w:sz w:val="24"/>
                <w:szCs w:val="24"/>
                <w:lang w:eastAsia="zh-CN"/>
              </w:rPr>
              <w:t>姓名</w:t>
            </w:r>
          </w:p>
        </w:tc>
        <w:tc>
          <w:tcPr>
            <w:tcW w:w="3007" w:type="dxa"/>
            <w:gridSpan w:val="3"/>
            <w:vAlign w:val="center"/>
          </w:tcPr>
          <w:p w14:paraId="7830BBF2" w14:textId="77777777" w:rsidR="00042D02" w:rsidRDefault="00042D02">
            <w:pPr>
              <w:spacing w:before="93" w:line="230" w:lineRule="auto"/>
              <w:jc w:val="center"/>
              <w:rPr>
                <w:rFonts w:ascii="Times New Roman" w:eastAsia="宋体" w:hAnsi="Times New Roman" w:cs="宋体"/>
                <w:spacing w:val="3"/>
                <w:sz w:val="24"/>
                <w:szCs w:val="24"/>
                <w:lang w:eastAsia="zh-CN"/>
              </w:rPr>
            </w:pPr>
          </w:p>
        </w:tc>
        <w:tc>
          <w:tcPr>
            <w:tcW w:w="1724" w:type="dxa"/>
            <w:gridSpan w:val="2"/>
            <w:vAlign w:val="center"/>
          </w:tcPr>
          <w:p w14:paraId="00A731B2" w14:textId="77777777" w:rsidR="00042D02" w:rsidRDefault="00000000">
            <w:pPr>
              <w:spacing w:before="93" w:line="230" w:lineRule="auto"/>
              <w:jc w:val="center"/>
              <w:rPr>
                <w:rFonts w:ascii="Times New Roman" w:eastAsia="仿宋_GB2312" w:hAnsi="Times New Roman" w:cs="仿宋_GB2312"/>
                <w:spacing w:val="-2"/>
                <w:sz w:val="24"/>
                <w:szCs w:val="24"/>
                <w:lang w:eastAsia="zh-CN"/>
              </w:rPr>
            </w:pPr>
            <w:r>
              <w:rPr>
                <w:rFonts w:ascii="Times New Roman" w:eastAsia="仿宋_GB2312" w:hAnsi="Times New Roman" w:cs="仿宋_GB2312" w:hint="eastAsia"/>
                <w:spacing w:val="-2"/>
                <w:sz w:val="24"/>
                <w:szCs w:val="24"/>
                <w:lang w:eastAsia="zh-CN"/>
              </w:rPr>
              <w:t>性别</w:t>
            </w:r>
          </w:p>
        </w:tc>
        <w:tc>
          <w:tcPr>
            <w:tcW w:w="2366" w:type="dxa"/>
            <w:vAlign w:val="center"/>
          </w:tcPr>
          <w:p w14:paraId="292A3A07" w14:textId="77777777" w:rsidR="00042D02" w:rsidRDefault="00042D02">
            <w:pPr>
              <w:spacing w:before="93" w:line="230" w:lineRule="auto"/>
              <w:jc w:val="center"/>
              <w:rPr>
                <w:rFonts w:ascii="Times New Roman" w:eastAsia="仿宋_GB2312" w:hAnsi="Times New Roman" w:cs="仿宋_GB2312"/>
                <w:spacing w:val="-2"/>
                <w:sz w:val="24"/>
                <w:szCs w:val="24"/>
                <w:lang w:eastAsia="zh-CN"/>
              </w:rPr>
            </w:pPr>
          </w:p>
        </w:tc>
      </w:tr>
      <w:tr w:rsidR="00042D02" w14:paraId="065B1693" w14:textId="77777777">
        <w:trPr>
          <w:trHeight w:val="301"/>
        </w:trPr>
        <w:tc>
          <w:tcPr>
            <w:tcW w:w="2365" w:type="dxa"/>
            <w:gridSpan w:val="2"/>
            <w:vAlign w:val="center"/>
          </w:tcPr>
          <w:p w14:paraId="4470C2D6" w14:textId="77777777" w:rsidR="00042D02" w:rsidRDefault="00000000">
            <w:pPr>
              <w:spacing w:before="93" w:line="230" w:lineRule="auto"/>
              <w:jc w:val="center"/>
              <w:rPr>
                <w:rFonts w:ascii="Times New Roman" w:eastAsia="仿宋_GB2312" w:hAnsi="Times New Roman" w:cs="仿宋_GB2312"/>
                <w:spacing w:val="-2"/>
                <w:sz w:val="24"/>
                <w:szCs w:val="24"/>
                <w:lang w:eastAsia="zh-CN"/>
              </w:rPr>
            </w:pPr>
            <w:r>
              <w:rPr>
                <w:rFonts w:ascii="Times New Roman" w:eastAsia="仿宋_GB2312" w:hAnsi="Times New Roman" w:cs="仿宋_GB2312" w:hint="eastAsia"/>
                <w:spacing w:val="-2"/>
                <w:sz w:val="24"/>
                <w:szCs w:val="24"/>
                <w:lang w:eastAsia="zh-CN"/>
              </w:rPr>
              <w:t>出生日期</w:t>
            </w:r>
          </w:p>
        </w:tc>
        <w:tc>
          <w:tcPr>
            <w:tcW w:w="3007" w:type="dxa"/>
            <w:gridSpan w:val="3"/>
            <w:vAlign w:val="center"/>
          </w:tcPr>
          <w:p w14:paraId="34EF5C5E" w14:textId="77777777" w:rsidR="00042D02" w:rsidRDefault="00042D02">
            <w:pPr>
              <w:spacing w:before="93" w:line="230" w:lineRule="auto"/>
              <w:jc w:val="center"/>
              <w:rPr>
                <w:rFonts w:ascii="Times New Roman" w:eastAsia="宋体" w:hAnsi="Times New Roman" w:cs="宋体"/>
                <w:spacing w:val="3"/>
                <w:sz w:val="24"/>
                <w:szCs w:val="24"/>
                <w:lang w:eastAsia="zh-CN"/>
              </w:rPr>
            </w:pPr>
          </w:p>
        </w:tc>
        <w:tc>
          <w:tcPr>
            <w:tcW w:w="1724" w:type="dxa"/>
            <w:gridSpan w:val="2"/>
            <w:vAlign w:val="center"/>
          </w:tcPr>
          <w:p w14:paraId="5DB746B5" w14:textId="77777777" w:rsidR="00042D02" w:rsidRDefault="00000000">
            <w:pPr>
              <w:spacing w:before="93" w:line="230" w:lineRule="auto"/>
              <w:jc w:val="center"/>
              <w:rPr>
                <w:rFonts w:ascii="Times New Roman" w:eastAsia="仿宋_GB2312" w:hAnsi="Times New Roman" w:cs="仿宋_GB2312"/>
                <w:spacing w:val="-2"/>
                <w:sz w:val="24"/>
                <w:szCs w:val="24"/>
                <w:lang w:eastAsia="zh-CN"/>
              </w:rPr>
            </w:pPr>
            <w:r>
              <w:rPr>
                <w:rFonts w:ascii="Times New Roman" w:eastAsia="仿宋_GB2312" w:hAnsi="Times New Roman" w:cs="仿宋_GB2312" w:hint="eastAsia"/>
                <w:spacing w:val="-2"/>
                <w:sz w:val="24"/>
                <w:szCs w:val="24"/>
                <w:lang w:eastAsia="zh-CN"/>
              </w:rPr>
              <w:t>职称</w:t>
            </w:r>
          </w:p>
        </w:tc>
        <w:tc>
          <w:tcPr>
            <w:tcW w:w="2366" w:type="dxa"/>
            <w:vAlign w:val="center"/>
          </w:tcPr>
          <w:p w14:paraId="5B206F4F" w14:textId="77777777" w:rsidR="00042D02" w:rsidRDefault="00042D02">
            <w:pPr>
              <w:spacing w:before="93" w:line="230" w:lineRule="auto"/>
              <w:jc w:val="center"/>
              <w:rPr>
                <w:rFonts w:ascii="Times New Roman" w:eastAsia="仿宋_GB2312" w:hAnsi="Times New Roman" w:cs="仿宋_GB2312"/>
                <w:spacing w:val="-2"/>
                <w:sz w:val="24"/>
                <w:szCs w:val="24"/>
                <w:lang w:eastAsia="zh-CN"/>
              </w:rPr>
            </w:pPr>
          </w:p>
        </w:tc>
      </w:tr>
      <w:tr w:rsidR="00042D02" w14:paraId="4BC05FE3" w14:textId="77777777">
        <w:trPr>
          <w:trHeight w:val="300"/>
        </w:trPr>
        <w:tc>
          <w:tcPr>
            <w:tcW w:w="2365" w:type="dxa"/>
            <w:gridSpan w:val="2"/>
            <w:vAlign w:val="center"/>
          </w:tcPr>
          <w:p w14:paraId="6F7DB5F4" w14:textId="77777777" w:rsidR="00042D02" w:rsidRDefault="00000000">
            <w:pPr>
              <w:spacing w:before="93" w:line="230" w:lineRule="auto"/>
              <w:jc w:val="center"/>
              <w:rPr>
                <w:rFonts w:ascii="Times New Roman" w:eastAsia="仿宋_GB2312" w:hAnsi="Times New Roman" w:cs="仿宋_GB2312"/>
                <w:spacing w:val="-2"/>
                <w:sz w:val="24"/>
                <w:szCs w:val="24"/>
                <w:lang w:eastAsia="zh-CN"/>
              </w:rPr>
            </w:pPr>
            <w:r>
              <w:rPr>
                <w:rFonts w:ascii="Times New Roman" w:eastAsia="仿宋_GB2312" w:hAnsi="Times New Roman" w:cs="仿宋_GB2312" w:hint="eastAsia"/>
                <w:spacing w:val="-2"/>
                <w:sz w:val="24"/>
                <w:szCs w:val="24"/>
                <w:lang w:eastAsia="zh-CN"/>
              </w:rPr>
              <w:t>职务</w:t>
            </w:r>
          </w:p>
        </w:tc>
        <w:tc>
          <w:tcPr>
            <w:tcW w:w="3007" w:type="dxa"/>
            <w:gridSpan w:val="3"/>
            <w:vAlign w:val="center"/>
          </w:tcPr>
          <w:p w14:paraId="44BA4674" w14:textId="77777777" w:rsidR="00042D02" w:rsidRDefault="00042D02">
            <w:pPr>
              <w:spacing w:before="93" w:line="230" w:lineRule="auto"/>
              <w:jc w:val="center"/>
              <w:rPr>
                <w:rFonts w:ascii="Times New Roman" w:eastAsia="宋体" w:hAnsi="Times New Roman" w:cs="宋体"/>
                <w:spacing w:val="3"/>
                <w:sz w:val="24"/>
                <w:szCs w:val="24"/>
                <w:lang w:eastAsia="zh-CN"/>
              </w:rPr>
            </w:pPr>
          </w:p>
        </w:tc>
        <w:tc>
          <w:tcPr>
            <w:tcW w:w="1724" w:type="dxa"/>
            <w:gridSpan w:val="2"/>
            <w:vAlign w:val="center"/>
          </w:tcPr>
          <w:p w14:paraId="392DB0E0" w14:textId="77777777" w:rsidR="00042D02" w:rsidRDefault="00000000">
            <w:pPr>
              <w:spacing w:before="93" w:line="230" w:lineRule="auto"/>
              <w:jc w:val="center"/>
              <w:rPr>
                <w:rFonts w:ascii="Times New Roman" w:eastAsia="仿宋_GB2312" w:hAnsi="Times New Roman" w:cs="仿宋_GB2312"/>
                <w:spacing w:val="-2"/>
                <w:sz w:val="24"/>
                <w:szCs w:val="24"/>
                <w:lang w:eastAsia="zh-CN"/>
              </w:rPr>
            </w:pPr>
            <w:r>
              <w:rPr>
                <w:rFonts w:ascii="Times New Roman" w:eastAsia="仿宋_GB2312" w:hAnsi="Times New Roman" w:cs="仿宋_GB2312" w:hint="eastAsia"/>
                <w:spacing w:val="-2"/>
                <w:sz w:val="24"/>
                <w:szCs w:val="24"/>
                <w:lang w:eastAsia="zh-CN"/>
              </w:rPr>
              <w:t>专业</w:t>
            </w:r>
          </w:p>
        </w:tc>
        <w:tc>
          <w:tcPr>
            <w:tcW w:w="2366" w:type="dxa"/>
            <w:vAlign w:val="center"/>
          </w:tcPr>
          <w:p w14:paraId="28E747F6" w14:textId="77777777" w:rsidR="00042D02" w:rsidRDefault="00042D02">
            <w:pPr>
              <w:spacing w:before="93" w:line="230" w:lineRule="auto"/>
              <w:jc w:val="center"/>
              <w:rPr>
                <w:rFonts w:ascii="Times New Roman" w:eastAsia="仿宋_GB2312" w:hAnsi="Times New Roman" w:cs="Times New Roman"/>
                <w:spacing w:val="-2"/>
                <w:sz w:val="24"/>
                <w:szCs w:val="24"/>
                <w:lang w:eastAsia="zh-CN"/>
              </w:rPr>
            </w:pPr>
          </w:p>
        </w:tc>
      </w:tr>
      <w:tr w:rsidR="00042D02" w14:paraId="4C45B8EC" w14:textId="77777777">
        <w:trPr>
          <w:trHeight w:val="356"/>
        </w:trPr>
        <w:tc>
          <w:tcPr>
            <w:tcW w:w="2365" w:type="dxa"/>
            <w:gridSpan w:val="2"/>
            <w:vAlign w:val="center"/>
          </w:tcPr>
          <w:p w14:paraId="2E2B7829" w14:textId="77777777" w:rsidR="00042D02" w:rsidRDefault="00000000">
            <w:pPr>
              <w:spacing w:before="93" w:line="230" w:lineRule="auto"/>
              <w:jc w:val="center"/>
              <w:rPr>
                <w:rFonts w:ascii="Times New Roman" w:eastAsia="仿宋_GB2312" w:hAnsi="Times New Roman" w:cs="仿宋_GB2312"/>
                <w:spacing w:val="-2"/>
                <w:sz w:val="24"/>
                <w:szCs w:val="24"/>
                <w:lang w:eastAsia="zh-CN"/>
              </w:rPr>
            </w:pPr>
            <w:r>
              <w:rPr>
                <w:rFonts w:ascii="Times New Roman" w:eastAsia="仿宋_GB2312" w:hAnsi="Times New Roman" w:cs="仿宋_GB2312" w:hint="eastAsia"/>
                <w:spacing w:val="-2"/>
                <w:sz w:val="24"/>
                <w:szCs w:val="24"/>
                <w:lang w:eastAsia="zh-CN"/>
              </w:rPr>
              <w:t>学历</w:t>
            </w:r>
          </w:p>
        </w:tc>
        <w:tc>
          <w:tcPr>
            <w:tcW w:w="3007" w:type="dxa"/>
            <w:gridSpan w:val="3"/>
            <w:vAlign w:val="center"/>
          </w:tcPr>
          <w:p w14:paraId="54AD7790" w14:textId="77777777" w:rsidR="00042D02" w:rsidRDefault="00042D02">
            <w:pPr>
              <w:spacing w:before="93" w:line="230" w:lineRule="auto"/>
              <w:jc w:val="center"/>
              <w:rPr>
                <w:rFonts w:ascii="Times New Roman" w:eastAsia="宋体" w:hAnsi="Times New Roman" w:cs="宋体"/>
                <w:spacing w:val="3"/>
                <w:sz w:val="24"/>
                <w:szCs w:val="24"/>
                <w:lang w:eastAsia="zh-CN"/>
              </w:rPr>
            </w:pPr>
          </w:p>
        </w:tc>
        <w:tc>
          <w:tcPr>
            <w:tcW w:w="1724" w:type="dxa"/>
            <w:gridSpan w:val="2"/>
            <w:vAlign w:val="center"/>
          </w:tcPr>
          <w:p w14:paraId="1DD0B1C5" w14:textId="77777777" w:rsidR="00042D02" w:rsidRDefault="00000000">
            <w:pPr>
              <w:spacing w:before="93" w:line="230" w:lineRule="auto"/>
              <w:jc w:val="center"/>
              <w:rPr>
                <w:rFonts w:ascii="Times New Roman" w:eastAsia="仿宋_GB2312" w:hAnsi="Times New Roman" w:cs="仿宋_GB2312"/>
                <w:spacing w:val="-2"/>
                <w:sz w:val="24"/>
                <w:szCs w:val="24"/>
                <w:lang w:eastAsia="zh-CN"/>
              </w:rPr>
            </w:pPr>
            <w:r>
              <w:rPr>
                <w:rFonts w:ascii="Times New Roman" w:eastAsia="仿宋_GB2312" w:hAnsi="Times New Roman" w:cs="仿宋_GB2312" w:hint="eastAsia"/>
                <w:spacing w:val="-2"/>
                <w:sz w:val="24"/>
                <w:szCs w:val="24"/>
                <w:lang w:eastAsia="zh-CN"/>
              </w:rPr>
              <w:t>学位</w:t>
            </w:r>
          </w:p>
        </w:tc>
        <w:tc>
          <w:tcPr>
            <w:tcW w:w="2366" w:type="dxa"/>
            <w:vAlign w:val="center"/>
          </w:tcPr>
          <w:p w14:paraId="6A409FF7" w14:textId="77777777" w:rsidR="00042D02" w:rsidRDefault="00042D02">
            <w:pPr>
              <w:spacing w:before="93" w:line="230" w:lineRule="auto"/>
              <w:jc w:val="center"/>
              <w:rPr>
                <w:rFonts w:ascii="Times New Roman" w:eastAsia="仿宋_GB2312" w:hAnsi="Times New Roman" w:cs="仿宋_GB2312"/>
                <w:spacing w:val="-2"/>
                <w:sz w:val="24"/>
                <w:szCs w:val="24"/>
                <w:lang w:eastAsia="zh-CN"/>
              </w:rPr>
            </w:pPr>
          </w:p>
        </w:tc>
      </w:tr>
      <w:tr w:rsidR="00042D02" w14:paraId="3ACBC4C3" w14:textId="77777777">
        <w:trPr>
          <w:trHeight w:val="356"/>
        </w:trPr>
        <w:tc>
          <w:tcPr>
            <w:tcW w:w="2365" w:type="dxa"/>
            <w:gridSpan w:val="2"/>
            <w:vAlign w:val="center"/>
          </w:tcPr>
          <w:p w14:paraId="29D408AF" w14:textId="77777777" w:rsidR="00042D02" w:rsidRDefault="00000000">
            <w:pPr>
              <w:spacing w:before="93" w:line="230" w:lineRule="auto"/>
              <w:jc w:val="center"/>
              <w:rPr>
                <w:rFonts w:ascii="Times New Roman" w:eastAsia="仿宋_GB2312" w:hAnsi="Times New Roman" w:cs="仿宋_GB2312"/>
                <w:spacing w:val="-2"/>
                <w:sz w:val="24"/>
                <w:szCs w:val="24"/>
                <w:lang w:eastAsia="zh-CN"/>
              </w:rPr>
            </w:pPr>
            <w:r>
              <w:rPr>
                <w:rFonts w:ascii="Times New Roman" w:eastAsia="仿宋_GB2312" w:hAnsi="Times New Roman" w:cs="仿宋_GB2312" w:hint="eastAsia"/>
                <w:spacing w:val="-2"/>
                <w:sz w:val="24"/>
                <w:szCs w:val="24"/>
                <w:lang w:eastAsia="zh-CN"/>
              </w:rPr>
              <w:t>身份证号码</w:t>
            </w:r>
          </w:p>
        </w:tc>
        <w:tc>
          <w:tcPr>
            <w:tcW w:w="3007" w:type="dxa"/>
            <w:gridSpan w:val="3"/>
            <w:vAlign w:val="center"/>
          </w:tcPr>
          <w:p w14:paraId="465DD7F9" w14:textId="77777777" w:rsidR="00042D02" w:rsidRDefault="00042D02">
            <w:pPr>
              <w:spacing w:before="93" w:line="230" w:lineRule="auto"/>
              <w:jc w:val="center"/>
              <w:rPr>
                <w:rFonts w:ascii="Times New Roman" w:eastAsia="宋体" w:hAnsi="Times New Roman" w:cs="宋体"/>
                <w:spacing w:val="3"/>
                <w:sz w:val="24"/>
                <w:szCs w:val="24"/>
                <w:lang w:eastAsia="zh-CN"/>
              </w:rPr>
            </w:pPr>
          </w:p>
        </w:tc>
        <w:tc>
          <w:tcPr>
            <w:tcW w:w="1724" w:type="dxa"/>
            <w:gridSpan w:val="2"/>
            <w:vAlign w:val="center"/>
          </w:tcPr>
          <w:p w14:paraId="1933405A" w14:textId="77777777" w:rsidR="00042D02" w:rsidRDefault="00000000">
            <w:pPr>
              <w:spacing w:before="93" w:line="230" w:lineRule="auto"/>
              <w:jc w:val="center"/>
              <w:rPr>
                <w:rFonts w:ascii="Times New Roman" w:eastAsia="仿宋_GB2312" w:hAnsi="Times New Roman" w:cs="仿宋_GB2312"/>
                <w:spacing w:val="-2"/>
                <w:sz w:val="24"/>
                <w:szCs w:val="24"/>
                <w:lang w:eastAsia="zh-CN"/>
              </w:rPr>
            </w:pPr>
            <w:r>
              <w:rPr>
                <w:rFonts w:ascii="Times New Roman" w:eastAsia="仿宋_GB2312" w:hAnsi="Times New Roman" w:cs="仿宋_GB2312" w:hint="eastAsia"/>
                <w:spacing w:val="-2"/>
                <w:sz w:val="24"/>
                <w:szCs w:val="24"/>
                <w:lang w:eastAsia="zh-CN"/>
              </w:rPr>
              <w:t>手机号</w:t>
            </w:r>
          </w:p>
        </w:tc>
        <w:tc>
          <w:tcPr>
            <w:tcW w:w="2366" w:type="dxa"/>
            <w:vAlign w:val="center"/>
          </w:tcPr>
          <w:p w14:paraId="5E388ED1" w14:textId="77777777" w:rsidR="00042D02" w:rsidRDefault="00042D02">
            <w:pPr>
              <w:spacing w:before="93" w:line="230" w:lineRule="auto"/>
              <w:jc w:val="center"/>
              <w:rPr>
                <w:rFonts w:ascii="Times New Roman" w:eastAsia="仿宋_GB2312" w:hAnsi="Times New Roman" w:cs="Times New Roman"/>
                <w:spacing w:val="-2"/>
                <w:sz w:val="24"/>
                <w:szCs w:val="24"/>
                <w:lang w:eastAsia="zh-CN"/>
              </w:rPr>
            </w:pPr>
          </w:p>
        </w:tc>
      </w:tr>
      <w:tr w:rsidR="00042D02" w14:paraId="0E19EF65" w14:textId="77777777">
        <w:trPr>
          <w:trHeight w:val="359"/>
        </w:trPr>
        <w:tc>
          <w:tcPr>
            <w:tcW w:w="9462" w:type="dxa"/>
            <w:gridSpan w:val="8"/>
            <w:vAlign w:val="center"/>
          </w:tcPr>
          <w:p w14:paraId="364848B4" w14:textId="77777777" w:rsidR="00042D02" w:rsidRDefault="00000000">
            <w:pPr>
              <w:spacing w:before="85" w:line="214" w:lineRule="auto"/>
              <w:ind w:left="3500"/>
              <w:rPr>
                <w:rFonts w:ascii="Times New Roman" w:eastAsia="黑体" w:hAnsi="Times New Roman" w:cs="楷体_GB2312"/>
                <w:sz w:val="24"/>
                <w:szCs w:val="24"/>
                <w:lang w:eastAsia="zh-CN"/>
              </w:rPr>
            </w:pPr>
            <w:r>
              <w:rPr>
                <w:rFonts w:ascii="Times New Roman" w:eastAsia="黑体" w:hAnsi="Times New Roman" w:cs="楷体_GB2312"/>
                <w:b/>
                <w:bCs/>
                <w:spacing w:val="-2"/>
                <w:sz w:val="24"/>
                <w:szCs w:val="24"/>
                <w:lang w:eastAsia="zh-CN"/>
              </w:rPr>
              <w:t>（</w:t>
            </w:r>
            <w:r>
              <w:rPr>
                <w:rFonts w:ascii="Times New Roman" w:eastAsia="黑体" w:hAnsi="Times New Roman" w:cs="楷体_GB2312" w:hint="eastAsia"/>
                <w:b/>
                <w:bCs/>
                <w:spacing w:val="-2"/>
                <w:sz w:val="24"/>
                <w:szCs w:val="24"/>
                <w:lang w:eastAsia="zh-CN"/>
              </w:rPr>
              <w:t>三</w:t>
            </w:r>
            <w:r>
              <w:rPr>
                <w:rFonts w:ascii="Times New Roman" w:eastAsia="黑体" w:hAnsi="Times New Roman" w:cs="楷体_GB2312"/>
                <w:b/>
                <w:bCs/>
                <w:spacing w:val="-2"/>
                <w:sz w:val="24"/>
                <w:szCs w:val="24"/>
                <w:lang w:eastAsia="zh-CN"/>
              </w:rPr>
              <w:t>）依托单位基本信息</w:t>
            </w:r>
          </w:p>
        </w:tc>
      </w:tr>
      <w:tr w:rsidR="00042D02" w14:paraId="0D3A3A91" w14:textId="77777777">
        <w:trPr>
          <w:trHeight w:val="359"/>
        </w:trPr>
        <w:tc>
          <w:tcPr>
            <w:tcW w:w="3246" w:type="dxa"/>
            <w:gridSpan w:val="3"/>
            <w:vAlign w:val="center"/>
          </w:tcPr>
          <w:p w14:paraId="1401AC8B" w14:textId="77777777" w:rsidR="00042D02" w:rsidRDefault="00000000">
            <w:pPr>
              <w:spacing w:before="85" w:line="215" w:lineRule="auto"/>
              <w:ind w:left="38"/>
              <w:rPr>
                <w:rFonts w:ascii="Times New Roman" w:eastAsia="仿宋_GB2312" w:hAnsi="Times New Roman" w:cs="仿宋_GB2312"/>
                <w:sz w:val="24"/>
                <w:szCs w:val="24"/>
                <w:lang w:eastAsia="zh-CN"/>
              </w:rPr>
            </w:pPr>
            <w:r>
              <w:rPr>
                <w:rFonts w:ascii="Times New Roman" w:eastAsia="仿宋_GB2312" w:hAnsi="Times New Roman" w:cs="仿宋_GB2312"/>
                <w:sz w:val="24"/>
                <w:szCs w:val="24"/>
                <w:lang w:eastAsia="zh-CN"/>
              </w:rPr>
              <w:t>依托单位名称</w:t>
            </w:r>
            <w:r>
              <w:rPr>
                <w:rFonts w:ascii="Times New Roman" w:eastAsia="仿宋_GB2312" w:hAnsi="Times New Roman" w:cs="仿宋_GB2312" w:hint="eastAsia"/>
                <w:sz w:val="24"/>
                <w:szCs w:val="24"/>
                <w:lang w:eastAsia="zh-CN"/>
              </w:rPr>
              <w:t>（</w:t>
            </w:r>
            <w:r>
              <w:rPr>
                <w:rFonts w:ascii="Times New Roman" w:eastAsia="仿宋_GB2312" w:hAnsi="Times New Roman" w:cs="仿宋_GB2312"/>
                <w:sz w:val="24"/>
                <w:szCs w:val="24"/>
                <w:lang w:eastAsia="zh-CN"/>
              </w:rPr>
              <w:t>与公章一致</w:t>
            </w:r>
            <w:r>
              <w:rPr>
                <w:rFonts w:ascii="Times New Roman" w:eastAsia="仿宋_GB2312" w:hAnsi="Times New Roman" w:cs="仿宋_GB2312" w:hint="eastAsia"/>
                <w:sz w:val="24"/>
                <w:szCs w:val="24"/>
                <w:lang w:eastAsia="zh-CN"/>
              </w:rPr>
              <w:t>）</w:t>
            </w:r>
          </w:p>
        </w:tc>
        <w:tc>
          <w:tcPr>
            <w:tcW w:w="2126" w:type="dxa"/>
            <w:gridSpan w:val="2"/>
            <w:vAlign w:val="center"/>
          </w:tcPr>
          <w:p w14:paraId="1F45027A" w14:textId="77777777" w:rsidR="00042D02" w:rsidRDefault="00000000">
            <w:pPr>
              <w:spacing w:before="84" w:line="217" w:lineRule="auto"/>
              <w:ind w:left="86"/>
              <w:rPr>
                <w:rFonts w:ascii="Times New Roman" w:eastAsia="仿宋_GB2312" w:hAnsi="Times New Roman" w:cs="仿宋_GB2312"/>
                <w:sz w:val="24"/>
                <w:szCs w:val="24"/>
              </w:rPr>
            </w:pPr>
            <w:proofErr w:type="spellStart"/>
            <w:r>
              <w:rPr>
                <w:rFonts w:ascii="Times New Roman" w:eastAsia="仿宋_GB2312" w:hAnsi="Times New Roman" w:cs="仿宋_GB2312"/>
                <w:spacing w:val="-2"/>
                <w:sz w:val="24"/>
                <w:szCs w:val="24"/>
              </w:rPr>
              <w:t>统一社会信用代码</w:t>
            </w:r>
            <w:proofErr w:type="spellEnd"/>
          </w:p>
        </w:tc>
        <w:tc>
          <w:tcPr>
            <w:tcW w:w="4090" w:type="dxa"/>
            <w:gridSpan w:val="3"/>
            <w:vAlign w:val="center"/>
          </w:tcPr>
          <w:p w14:paraId="357CBBB7" w14:textId="77777777" w:rsidR="00042D02" w:rsidRDefault="00000000">
            <w:pPr>
              <w:spacing w:before="85" w:line="215" w:lineRule="auto"/>
              <w:ind w:left="1722"/>
              <w:rPr>
                <w:rFonts w:ascii="Times New Roman" w:eastAsia="仿宋_GB2312" w:hAnsi="Times New Roman" w:cs="仿宋_GB2312"/>
                <w:sz w:val="24"/>
                <w:szCs w:val="24"/>
              </w:rPr>
            </w:pPr>
            <w:proofErr w:type="spellStart"/>
            <w:r>
              <w:rPr>
                <w:rFonts w:ascii="Times New Roman" w:eastAsia="仿宋_GB2312" w:hAnsi="Times New Roman" w:cs="仿宋_GB2312"/>
                <w:spacing w:val="-1"/>
                <w:sz w:val="24"/>
                <w:szCs w:val="24"/>
              </w:rPr>
              <w:t>依托单位性质</w:t>
            </w:r>
            <w:proofErr w:type="spellEnd"/>
          </w:p>
        </w:tc>
      </w:tr>
      <w:tr w:rsidR="00042D02" w14:paraId="751B6810" w14:textId="77777777">
        <w:trPr>
          <w:trHeight w:val="1009"/>
        </w:trPr>
        <w:tc>
          <w:tcPr>
            <w:tcW w:w="3246" w:type="dxa"/>
            <w:gridSpan w:val="3"/>
            <w:vAlign w:val="center"/>
          </w:tcPr>
          <w:p w14:paraId="0DE59369" w14:textId="77777777" w:rsidR="00042D02" w:rsidRDefault="00042D02">
            <w:pPr>
              <w:rPr>
                <w:rFonts w:ascii="Times New Roman" w:hAnsi="Times New Roman"/>
              </w:rPr>
            </w:pPr>
          </w:p>
        </w:tc>
        <w:tc>
          <w:tcPr>
            <w:tcW w:w="2126" w:type="dxa"/>
            <w:gridSpan w:val="2"/>
            <w:vAlign w:val="center"/>
          </w:tcPr>
          <w:p w14:paraId="3B54E89B" w14:textId="77777777" w:rsidR="00042D02" w:rsidRDefault="00042D02">
            <w:pPr>
              <w:rPr>
                <w:rFonts w:ascii="Times New Roman" w:hAnsi="Times New Roman"/>
              </w:rPr>
            </w:pPr>
          </w:p>
        </w:tc>
        <w:tc>
          <w:tcPr>
            <w:tcW w:w="4090" w:type="dxa"/>
            <w:gridSpan w:val="3"/>
            <w:vAlign w:val="center"/>
          </w:tcPr>
          <w:p w14:paraId="3719D55F" w14:textId="77777777" w:rsidR="00042D02" w:rsidRDefault="00042D02">
            <w:pPr>
              <w:pStyle w:val="TableText"/>
              <w:spacing w:before="12" w:line="199" w:lineRule="auto"/>
              <w:jc w:val="both"/>
              <w:rPr>
                <w:rFonts w:ascii="Times New Roman" w:eastAsia="仿宋_GB2312" w:hAnsi="Times New Roman"/>
                <w:sz w:val="18"/>
                <w:szCs w:val="18"/>
                <w:lang w:eastAsia="zh-CN"/>
              </w:rPr>
            </w:pPr>
          </w:p>
        </w:tc>
      </w:tr>
      <w:tr w:rsidR="00042D02" w14:paraId="2A42EAE5" w14:textId="77777777">
        <w:trPr>
          <w:trHeight w:val="359"/>
        </w:trPr>
        <w:tc>
          <w:tcPr>
            <w:tcW w:w="9462" w:type="dxa"/>
            <w:gridSpan w:val="8"/>
            <w:vAlign w:val="center"/>
          </w:tcPr>
          <w:p w14:paraId="4848C1E3" w14:textId="77777777" w:rsidR="00042D02" w:rsidRDefault="00000000">
            <w:pPr>
              <w:spacing w:before="87" w:line="214" w:lineRule="auto"/>
              <w:ind w:left="3500"/>
              <w:rPr>
                <w:rFonts w:ascii="Times New Roman" w:eastAsia="黑体" w:hAnsi="Times New Roman" w:cs="楷体_GB2312"/>
                <w:sz w:val="22"/>
                <w:szCs w:val="22"/>
                <w:lang w:eastAsia="zh-CN"/>
              </w:rPr>
            </w:pPr>
            <w:r>
              <w:rPr>
                <w:rFonts w:ascii="Times New Roman" w:eastAsia="黑体" w:hAnsi="Times New Roman" w:cs="楷体_GB2312"/>
                <w:b/>
                <w:bCs/>
                <w:spacing w:val="-2"/>
                <w:sz w:val="22"/>
                <w:szCs w:val="22"/>
                <w:lang w:eastAsia="zh-CN"/>
              </w:rPr>
              <w:t>（</w:t>
            </w:r>
            <w:r>
              <w:rPr>
                <w:rFonts w:ascii="Times New Roman" w:eastAsia="黑体" w:hAnsi="Times New Roman" w:cs="楷体_GB2312" w:hint="eastAsia"/>
                <w:b/>
                <w:bCs/>
                <w:spacing w:val="-2"/>
                <w:sz w:val="22"/>
                <w:szCs w:val="22"/>
                <w:lang w:eastAsia="zh-CN"/>
              </w:rPr>
              <w:t>四</w:t>
            </w:r>
            <w:r>
              <w:rPr>
                <w:rFonts w:ascii="Times New Roman" w:eastAsia="黑体" w:hAnsi="Times New Roman" w:cs="楷体_GB2312"/>
                <w:b/>
                <w:bCs/>
                <w:spacing w:val="-2"/>
                <w:sz w:val="22"/>
                <w:szCs w:val="22"/>
                <w:lang w:eastAsia="zh-CN"/>
              </w:rPr>
              <w:t>）共建单位基本信息</w:t>
            </w:r>
          </w:p>
        </w:tc>
      </w:tr>
      <w:tr w:rsidR="00042D02" w14:paraId="5B74A7B4" w14:textId="77777777">
        <w:trPr>
          <w:trHeight w:val="359"/>
        </w:trPr>
        <w:tc>
          <w:tcPr>
            <w:tcW w:w="949" w:type="dxa"/>
            <w:vAlign w:val="center"/>
          </w:tcPr>
          <w:p w14:paraId="643A2D54" w14:textId="77777777" w:rsidR="00042D02" w:rsidRDefault="00000000">
            <w:pPr>
              <w:spacing w:before="87" w:line="217" w:lineRule="auto"/>
              <w:ind w:left="256"/>
              <w:rPr>
                <w:rFonts w:ascii="Times New Roman" w:eastAsia="仿宋_GB2312" w:hAnsi="Times New Roman" w:cs="仿宋_GB2312"/>
                <w:sz w:val="22"/>
                <w:szCs w:val="22"/>
              </w:rPr>
            </w:pPr>
            <w:proofErr w:type="spellStart"/>
            <w:r>
              <w:rPr>
                <w:rFonts w:ascii="Times New Roman" w:eastAsia="仿宋_GB2312" w:hAnsi="Times New Roman" w:cs="仿宋_GB2312" w:hint="eastAsia"/>
                <w:spacing w:val="-2"/>
                <w:sz w:val="22"/>
                <w:szCs w:val="22"/>
              </w:rPr>
              <w:t>序号</w:t>
            </w:r>
            <w:proofErr w:type="spellEnd"/>
          </w:p>
        </w:tc>
        <w:tc>
          <w:tcPr>
            <w:tcW w:w="3005" w:type="dxa"/>
            <w:gridSpan w:val="3"/>
            <w:vAlign w:val="center"/>
          </w:tcPr>
          <w:p w14:paraId="26E9DD10" w14:textId="77777777" w:rsidR="00042D02" w:rsidRDefault="00000000">
            <w:pPr>
              <w:spacing w:before="87" w:line="215" w:lineRule="auto"/>
              <w:ind w:left="106"/>
              <w:rPr>
                <w:rFonts w:ascii="Times New Roman" w:eastAsia="仿宋_GB2312" w:hAnsi="Times New Roman" w:cs="仿宋_GB2312"/>
                <w:sz w:val="22"/>
                <w:szCs w:val="22"/>
                <w:lang w:eastAsia="zh-CN"/>
              </w:rPr>
            </w:pPr>
            <w:r>
              <w:rPr>
                <w:rFonts w:ascii="Times New Roman" w:eastAsia="仿宋_GB2312" w:hAnsi="Times New Roman" w:cs="仿宋_GB2312" w:hint="eastAsia"/>
                <w:spacing w:val="-1"/>
                <w:sz w:val="22"/>
                <w:szCs w:val="22"/>
                <w:lang w:eastAsia="zh-CN"/>
              </w:rPr>
              <w:t>共建单位名称（与公章一致）</w:t>
            </w:r>
          </w:p>
        </w:tc>
        <w:tc>
          <w:tcPr>
            <w:tcW w:w="1985" w:type="dxa"/>
            <w:gridSpan w:val="2"/>
            <w:vAlign w:val="center"/>
          </w:tcPr>
          <w:p w14:paraId="74D277B7" w14:textId="77777777" w:rsidR="00042D02" w:rsidRDefault="00000000">
            <w:pPr>
              <w:spacing w:before="86" w:line="217" w:lineRule="auto"/>
              <w:ind w:left="89"/>
              <w:rPr>
                <w:rFonts w:ascii="Times New Roman" w:eastAsia="仿宋_GB2312" w:hAnsi="Times New Roman" w:cs="仿宋_GB2312"/>
                <w:sz w:val="22"/>
                <w:szCs w:val="22"/>
              </w:rPr>
            </w:pPr>
            <w:proofErr w:type="spellStart"/>
            <w:r>
              <w:rPr>
                <w:rFonts w:ascii="Times New Roman" w:eastAsia="仿宋_GB2312" w:hAnsi="Times New Roman" w:cs="仿宋_GB2312" w:hint="eastAsia"/>
                <w:spacing w:val="-2"/>
                <w:sz w:val="22"/>
                <w:szCs w:val="22"/>
              </w:rPr>
              <w:t>统一社会信用代码</w:t>
            </w:r>
            <w:proofErr w:type="spellEnd"/>
          </w:p>
        </w:tc>
        <w:tc>
          <w:tcPr>
            <w:tcW w:w="3523" w:type="dxa"/>
            <w:gridSpan w:val="2"/>
            <w:vAlign w:val="center"/>
          </w:tcPr>
          <w:p w14:paraId="49479D91" w14:textId="77777777" w:rsidR="00042D02" w:rsidRDefault="00000000">
            <w:pPr>
              <w:spacing w:before="87" w:line="215" w:lineRule="auto"/>
              <w:ind w:left="1256"/>
              <w:rPr>
                <w:rFonts w:ascii="Times New Roman" w:eastAsia="仿宋_GB2312" w:hAnsi="Times New Roman" w:cs="仿宋_GB2312"/>
                <w:sz w:val="22"/>
                <w:szCs w:val="22"/>
              </w:rPr>
            </w:pPr>
            <w:proofErr w:type="spellStart"/>
            <w:r>
              <w:rPr>
                <w:rFonts w:ascii="Times New Roman" w:eastAsia="仿宋_GB2312" w:hAnsi="Times New Roman" w:cs="仿宋_GB2312" w:hint="eastAsia"/>
                <w:spacing w:val="-1"/>
                <w:sz w:val="22"/>
                <w:szCs w:val="22"/>
              </w:rPr>
              <w:t>共建单位性质</w:t>
            </w:r>
            <w:proofErr w:type="spellEnd"/>
          </w:p>
        </w:tc>
      </w:tr>
      <w:tr w:rsidR="00042D02" w14:paraId="0BB71CAC" w14:textId="77777777">
        <w:trPr>
          <w:trHeight w:val="1218"/>
        </w:trPr>
        <w:tc>
          <w:tcPr>
            <w:tcW w:w="949" w:type="dxa"/>
            <w:tcBorders>
              <w:bottom w:val="nil"/>
            </w:tcBorders>
            <w:vAlign w:val="center"/>
          </w:tcPr>
          <w:p w14:paraId="2552910A" w14:textId="77777777" w:rsidR="00042D02" w:rsidRDefault="00042D02">
            <w:pPr>
              <w:rPr>
                <w:rFonts w:ascii="Times New Roman" w:eastAsia="仿宋_GB2312" w:hAnsi="Times New Roman"/>
              </w:rPr>
            </w:pPr>
          </w:p>
        </w:tc>
        <w:tc>
          <w:tcPr>
            <w:tcW w:w="3005" w:type="dxa"/>
            <w:gridSpan w:val="3"/>
            <w:tcBorders>
              <w:bottom w:val="nil"/>
            </w:tcBorders>
            <w:vAlign w:val="center"/>
          </w:tcPr>
          <w:p w14:paraId="6B92EEA4" w14:textId="77777777" w:rsidR="00042D02" w:rsidRDefault="00042D02">
            <w:pPr>
              <w:rPr>
                <w:rFonts w:ascii="Times New Roman" w:eastAsia="仿宋_GB2312" w:hAnsi="Times New Roman"/>
              </w:rPr>
            </w:pPr>
          </w:p>
        </w:tc>
        <w:tc>
          <w:tcPr>
            <w:tcW w:w="1985" w:type="dxa"/>
            <w:gridSpan w:val="2"/>
            <w:tcBorders>
              <w:bottom w:val="nil"/>
            </w:tcBorders>
            <w:vAlign w:val="center"/>
          </w:tcPr>
          <w:p w14:paraId="7EDA0AC0" w14:textId="77777777" w:rsidR="00042D02" w:rsidRDefault="00042D02">
            <w:pPr>
              <w:rPr>
                <w:rFonts w:ascii="Times New Roman" w:eastAsia="仿宋_GB2312" w:hAnsi="Times New Roman"/>
              </w:rPr>
            </w:pPr>
          </w:p>
        </w:tc>
        <w:tc>
          <w:tcPr>
            <w:tcW w:w="3523" w:type="dxa"/>
            <w:gridSpan w:val="2"/>
            <w:vAlign w:val="center"/>
          </w:tcPr>
          <w:p w14:paraId="42CE9F03" w14:textId="77777777" w:rsidR="00042D02" w:rsidRDefault="00042D02">
            <w:pPr>
              <w:spacing w:line="194" w:lineRule="auto"/>
              <w:rPr>
                <w:rFonts w:ascii="Times New Roman" w:eastAsia="仿宋_GB2312" w:hAnsi="Times New Roman"/>
                <w:sz w:val="16"/>
                <w:szCs w:val="16"/>
                <w:lang w:eastAsia="zh-CN"/>
              </w:rPr>
            </w:pPr>
          </w:p>
        </w:tc>
      </w:tr>
      <w:tr w:rsidR="00042D02" w14:paraId="078DE3F2" w14:textId="77777777">
        <w:trPr>
          <w:trHeight w:val="1008"/>
        </w:trPr>
        <w:tc>
          <w:tcPr>
            <w:tcW w:w="949" w:type="dxa"/>
            <w:vAlign w:val="center"/>
          </w:tcPr>
          <w:p w14:paraId="0581CE62" w14:textId="77777777" w:rsidR="00042D02" w:rsidRDefault="00000000">
            <w:pPr>
              <w:spacing w:before="193" w:line="69" w:lineRule="exact"/>
              <w:ind w:left="320"/>
              <w:rPr>
                <w:rFonts w:ascii="Times New Roman" w:eastAsia="Times New Roman" w:hAnsi="Times New Roman" w:cs="Times New Roman"/>
                <w:sz w:val="22"/>
                <w:szCs w:val="22"/>
              </w:rPr>
            </w:pPr>
            <w:r>
              <w:rPr>
                <w:rFonts w:ascii="Times New Roman" w:eastAsia="宋体" w:hAnsi="Times New Roman" w:cs="Times New Roman" w:hint="eastAsia"/>
                <w:spacing w:val="-3"/>
                <w:position w:val="-1"/>
                <w:sz w:val="22"/>
                <w:szCs w:val="22"/>
                <w:lang w:eastAsia="zh-CN"/>
              </w:rPr>
              <w:t>……</w:t>
            </w:r>
          </w:p>
        </w:tc>
        <w:tc>
          <w:tcPr>
            <w:tcW w:w="3005" w:type="dxa"/>
            <w:gridSpan w:val="3"/>
            <w:vAlign w:val="center"/>
          </w:tcPr>
          <w:p w14:paraId="5FD73D1F" w14:textId="77777777" w:rsidR="00042D02" w:rsidRDefault="00042D02">
            <w:pPr>
              <w:rPr>
                <w:rFonts w:ascii="Times New Roman" w:eastAsia="仿宋_GB2312" w:hAnsi="Times New Roman"/>
              </w:rPr>
            </w:pPr>
          </w:p>
        </w:tc>
        <w:tc>
          <w:tcPr>
            <w:tcW w:w="1985" w:type="dxa"/>
            <w:gridSpan w:val="2"/>
            <w:vAlign w:val="center"/>
          </w:tcPr>
          <w:p w14:paraId="5F50BEF4" w14:textId="77777777" w:rsidR="00042D02" w:rsidRDefault="00042D02">
            <w:pPr>
              <w:rPr>
                <w:rFonts w:ascii="Times New Roman" w:eastAsia="仿宋_GB2312" w:hAnsi="Times New Roman"/>
              </w:rPr>
            </w:pPr>
          </w:p>
        </w:tc>
        <w:tc>
          <w:tcPr>
            <w:tcW w:w="3523" w:type="dxa"/>
            <w:gridSpan w:val="2"/>
            <w:vAlign w:val="center"/>
          </w:tcPr>
          <w:p w14:paraId="37BA77AC" w14:textId="77777777" w:rsidR="00042D02" w:rsidRDefault="00042D02">
            <w:pPr>
              <w:spacing w:before="6"/>
              <w:rPr>
                <w:rFonts w:ascii="Times New Roman" w:eastAsia="仿宋_GB2312" w:hAnsi="Times New Roman"/>
                <w:lang w:eastAsia="zh-CN"/>
              </w:rPr>
            </w:pPr>
          </w:p>
        </w:tc>
      </w:tr>
    </w:tbl>
    <w:p w14:paraId="696E61F3" w14:textId="77777777" w:rsidR="00042D02" w:rsidRDefault="00000000">
      <w:pPr>
        <w:pStyle w:val="a0"/>
        <w:tabs>
          <w:tab w:val="left" w:pos="7460"/>
        </w:tabs>
        <w:jc w:val="left"/>
        <w:rPr>
          <w:rFonts w:ascii="Times New Roman" w:hAnsi="Times New Roman"/>
        </w:rPr>
      </w:pPr>
      <w:r>
        <w:rPr>
          <w:rFonts w:ascii="Times New Roman" w:hAnsi="Times New Roman" w:hint="eastAsia"/>
        </w:rPr>
        <w:tab/>
      </w:r>
    </w:p>
    <w:p w14:paraId="4AB09978" w14:textId="77777777" w:rsidR="00042D02" w:rsidRDefault="00000000">
      <w:pPr>
        <w:kinsoku/>
        <w:autoSpaceDE/>
        <w:autoSpaceDN/>
        <w:adjustRightInd/>
        <w:snapToGrid/>
        <w:textAlignment w:val="auto"/>
        <w:rPr>
          <w:rFonts w:ascii="Times New Roman" w:eastAsia="方正小标宋简体" w:hAnsi="Times New Roman" w:cs="方正小标宋简体"/>
          <w:bCs/>
          <w:snapToGrid/>
          <w:color w:val="auto"/>
          <w:kern w:val="2"/>
          <w:sz w:val="44"/>
          <w:szCs w:val="44"/>
          <w:lang w:eastAsia="zh-CN"/>
        </w:rPr>
      </w:pPr>
      <w:r>
        <w:rPr>
          <w:rFonts w:ascii="Times New Roman" w:hAnsi="Times New Roman" w:hint="eastAsia"/>
          <w:lang w:eastAsia="zh-CN"/>
        </w:rPr>
        <w:br w:type="page"/>
      </w:r>
    </w:p>
    <w:p w14:paraId="73FC6389" w14:textId="77777777" w:rsidR="00042D02" w:rsidRDefault="00000000">
      <w:pPr>
        <w:pStyle w:val="1"/>
        <w:rPr>
          <w:rFonts w:ascii="Times New Roman" w:hAnsi="Times New Roman"/>
        </w:rPr>
      </w:pPr>
      <w:r>
        <w:rPr>
          <w:rFonts w:ascii="Times New Roman" w:hAnsi="Times New Roman"/>
        </w:rPr>
        <w:lastRenderedPageBreak/>
        <w:t>第二部分</w:t>
      </w:r>
      <w:r>
        <w:rPr>
          <w:rFonts w:ascii="Times New Roman" w:hAnsi="Times New Roman"/>
        </w:rPr>
        <w:t xml:space="preserve"> </w:t>
      </w:r>
      <w:r>
        <w:rPr>
          <w:rFonts w:ascii="Times New Roman" w:hAnsi="Times New Roman"/>
        </w:rPr>
        <w:t>野外站总体情况</w:t>
      </w:r>
    </w:p>
    <w:p w14:paraId="348381E5" w14:textId="77777777" w:rsidR="00042D02" w:rsidRDefault="00000000">
      <w:pPr>
        <w:pStyle w:val="2"/>
        <w:rPr>
          <w:rFonts w:ascii="Times New Roman" w:hAnsi="Times New Roman"/>
          <w:sz w:val="24"/>
          <w:szCs w:val="24"/>
          <w:lang w:eastAsia="zh-CN"/>
        </w:rPr>
      </w:pPr>
      <w:r>
        <w:rPr>
          <w:rFonts w:ascii="Times New Roman" w:hAnsi="Times New Roman" w:hint="eastAsia"/>
          <w:sz w:val="24"/>
          <w:szCs w:val="24"/>
          <w:lang w:eastAsia="zh-CN"/>
        </w:rPr>
        <w:t>一</w:t>
      </w:r>
      <w:r>
        <w:rPr>
          <w:rFonts w:ascii="Times New Roman" w:hAnsi="Times New Roman"/>
          <w:sz w:val="24"/>
          <w:szCs w:val="24"/>
          <w:lang w:eastAsia="zh-CN"/>
        </w:rPr>
        <w:t>、建站目的与意义</w:t>
      </w:r>
      <w:r>
        <w:rPr>
          <w:rFonts w:ascii="Times New Roman" w:hAnsi="Times New Roman" w:hint="eastAsia"/>
          <w:sz w:val="24"/>
          <w:szCs w:val="24"/>
          <w:lang w:eastAsia="zh-CN"/>
        </w:rPr>
        <w:t>（</w:t>
      </w:r>
      <w:r>
        <w:rPr>
          <w:rFonts w:ascii="Times New Roman" w:hAnsi="Times New Roman" w:hint="eastAsia"/>
          <w:sz w:val="24"/>
          <w:szCs w:val="24"/>
          <w:lang w:eastAsia="zh-CN"/>
        </w:rPr>
        <w:t>1000</w:t>
      </w:r>
      <w:r>
        <w:rPr>
          <w:rFonts w:ascii="Times New Roman" w:hAnsi="Times New Roman" w:hint="eastAsia"/>
          <w:sz w:val="24"/>
          <w:szCs w:val="24"/>
          <w:lang w:eastAsia="zh-CN"/>
        </w:rPr>
        <w:t>字以内）</w:t>
      </w:r>
    </w:p>
    <w:p w14:paraId="341B033C" w14:textId="77777777" w:rsidR="00042D02" w:rsidRDefault="00042D02">
      <w:pPr>
        <w:spacing w:line="49" w:lineRule="exact"/>
        <w:rPr>
          <w:rFonts w:ascii="Times New Roman" w:hAnsi="Times New Roman"/>
          <w:sz w:val="24"/>
          <w:szCs w:val="24"/>
          <w:lang w:eastAsia="zh-CN"/>
        </w:rPr>
      </w:pPr>
    </w:p>
    <w:tbl>
      <w:tblPr>
        <w:tblStyle w:val="TableNormal"/>
        <w:tblW w:w="9467" w:type="dxa"/>
        <w:tblInd w:w="5"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467"/>
      </w:tblGrid>
      <w:tr w:rsidR="00042D02" w14:paraId="48594A27" w14:textId="77777777">
        <w:trPr>
          <w:trHeight w:val="1806"/>
        </w:trPr>
        <w:tc>
          <w:tcPr>
            <w:tcW w:w="9467" w:type="dxa"/>
          </w:tcPr>
          <w:p w14:paraId="394CE852" w14:textId="77777777" w:rsidR="00042D02" w:rsidRDefault="00000000">
            <w:pPr>
              <w:spacing w:before="42" w:line="225" w:lineRule="auto"/>
              <w:ind w:left="48" w:right="32" w:firstLine="20"/>
              <w:rPr>
                <w:rFonts w:ascii="Times New Roman" w:eastAsia="仿宋_GB2312" w:hAnsi="Times New Roman" w:cs="仿宋_GB2312"/>
                <w:sz w:val="24"/>
                <w:szCs w:val="24"/>
                <w:lang w:eastAsia="zh-CN"/>
              </w:rPr>
            </w:pPr>
            <w:r>
              <w:rPr>
                <w:rFonts w:ascii="Times New Roman" w:eastAsia="仿宋_GB2312" w:hAnsi="Times New Roman" w:cs="仿宋_GB2312" w:hint="eastAsia"/>
                <w:sz w:val="24"/>
                <w:szCs w:val="24"/>
                <w:lang w:eastAsia="zh-CN"/>
              </w:rPr>
              <w:t>阐述该方向领域建设省野外站的必要性与重要意义。</w:t>
            </w:r>
          </w:p>
          <w:p w14:paraId="28400690" w14:textId="77777777" w:rsidR="00042D02" w:rsidRDefault="00042D02">
            <w:pPr>
              <w:spacing w:before="42" w:line="225" w:lineRule="auto"/>
              <w:ind w:left="48" w:right="32" w:firstLine="20"/>
              <w:rPr>
                <w:rFonts w:ascii="Times New Roman" w:eastAsia="仿宋_GB2312" w:hAnsi="Times New Roman" w:cs="仿宋_GB2312"/>
                <w:sz w:val="24"/>
                <w:szCs w:val="24"/>
                <w:lang w:eastAsia="zh-CN"/>
              </w:rPr>
            </w:pPr>
          </w:p>
        </w:tc>
      </w:tr>
    </w:tbl>
    <w:p w14:paraId="247E96C8" w14:textId="77777777" w:rsidR="00042D02" w:rsidRDefault="00000000">
      <w:pPr>
        <w:pStyle w:val="2"/>
        <w:rPr>
          <w:rFonts w:ascii="Times New Roman" w:hAnsi="Times New Roman"/>
          <w:sz w:val="24"/>
          <w:szCs w:val="24"/>
          <w:lang w:eastAsia="zh-CN"/>
        </w:rPr>
      </w:pPr>
      <w:r>
        <w:rPr>
          <w:rFonts w:ascii="Times New Roman" w:hAnsi="Times New Roman" w:hint="eastAsia"/>
          <w:sz w:val="24"/>
          <w:szCs w:val="24"/>
          <w:lang w:eastAsia="zh-CN"/>
        </w:rPr>
        <w:t>二</w:t>
      </w:r>
      <w:r>
        <w:rPr>
          <w:rFonts w:ascii="Times New Roman" w:hAnsi="Times New Roman"/>
          <w:sz w:val="24"/>
          <w:szCs w:val="24"/>
          <w:lang w:eastAsia="zh-CN"/>
        </w:rPr>
        <w:t>、野外站基本概况</w:t>
      </w:r>
      <w:r>
        <w:rPr>
          <w:rFonts w:ascii="Times New Roman" w:hAnsi="Times New Roman" w:hint="eastAsia"/>
          <w:sz w:val="24"/>
          <w:szCs w:val="24"/>
          <w:lang w:eastAsia="zh-CN"/>
        </w:rPr>
        <w:t>（</w:t>
      </w:r>
      <w:r>
        <w:rPr>
          <w:rFonts w:ascii="Times New Roman" w:hAnsi="Times New Roman" w:hint="eastAsia"/>
          <w:sz w:val="24"/>
          <w:szCs w:val="24"/>
          <w:lang w:eastAsia="zh-CN"/>
        </w:rPr>
        <w:t>1000</w:t>
      </w:r>
      <w:r>
        <w:rPr>
          <w:rFonts w:ascii="Times New Roman" w:hAnsi="Times New Roman" w:hint="eastAsia"/>
          <w:sz w:val="24"/>
          <w:szCs w:val="24"/>
          <w:lang w:eastAsia="zh-CN"/>
        </w:rPr>
        <w:t>字以内）</w:t>
      </w:r>
    </w:p>
    <w:tbl>
      <w:tblPr>
        <w:tblStyle w:val="TableNormal"/>
        <w:tblW w:w="9467" w:type="dxa"/>
        <w:tblInd w:w="5"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467"/>
      </w:tblGrid>
      <w:tr w:rsidR="00042D02" w14:paraId="58278A66" w14:textId="77777777">
        <w:trPr>
          <w:trHeight w:val="1468"/>
        </w:trPr>
        <w:tc>
          <w:tcPr>
            <w:tcW w:w="9467" w:type="dxa"/>
          </w:tcPr>
          <w:p w14:paraId="276B3D9D" w14:textId="77777777" w:rsidR="00042D02" w:rsidRDefault="00000000">
            <w:pPr>
              <w:spacing w:line="360" w:lineRule="auto"/>
              <w:ind w:firstLineChars="200" w:firstLine="480"/>
              <w:rPr>
                <w:rFonts w:ascii="Times New Roman" w:eastAsia="仿宋_GB2312" w:hAnsi="Times New Roman" w:cs="仿宋_GB2312"/>
                <w:sz w:val="24"/>
                <w:szCs w:val="24"/>
                <w:lang w:eastAsia="zh-CN"/>
              </w:rPr>
            </w:pPr>
            <w:r>
              <w:rPr>
                <w:rFonts w:ascii="Times New Roman" w:eastAsia="仿宋_GB2312" w:hAnsi="Times New Roman" w:cs="Times New Roman" w:hint="eastAsia"/>
                <w:sz w:val="24"/>
                <w:szCs w:val="24"/>
                <w:lang w:eastAsia="zh-CN"/>
              </w:rPr>
              <w:t>野外站名称，所属领域类型，区域代表性或学科代表性，依托单位，野外站负责人及建设地点（中心点经纬度、海拔）等信息。</w:t>
            </w:r>
          </w:p>
        </w:tc>
      </w:tr>
    </w:tbl>
    <w:p w14:paraId="7FF54723" w14:textId="77777777" w:rsidR="00042D02" w:rsidRDefault="00000000">
      <w:pPr>
        <w:pStyle w:val="2"/>
        <w:rPr>
          <w:rFonts w:ascii="Times New Roman" w:hAnsi="Times New Roman"/>
          <w:sz w:val="24"/>
          <w:szCs w:val="24"/>
          <w:lang w:eastAsia="zh-CN"/>
        </w:rPr>
      </w:pPr>
      <w:r>
        <w:rPr>
          <w:rFonts w:ascii="Times New Roman" w:hAnsi="Times New Roman" w:hint="eastAsia"/>
          <w:sz w:val="24"/>
          <w:szCs w:val="24"/>
          <w:lang w:eastAsia="zh-CN"/>
        </w:rPr>
        <w:t>三</w:t>
      </w:r>
      <w:r>
        <w:rPr>
          <w:rFonts w:ascii="Times New Roman" w:hAnsi="Times New Roman"/>
          <w:sz w:val="24"/>
          <w:szCs w:val="24"/>
          <w:lang w:eastAsia="zh-CN"/>
        </w:rPr>
        <w:t>、</w:t>
      </w:r>
      <w:r>
        <w:rPr>
          <w:rFonts w:ascii="Times New Roman" w:hAnsi="Times New Roman" w:hint="eastAsia"/>
          <w:sz w:val="24"/>
          <w:szCs w:val="24"/>
          <w:lang w:eastAsia="zh-CN"/>
        </w:rPr>
        <w:t>野外站定位与发展目标（</w:t>
      </w:r>
      <w:r>
        <w:rPr>
          <w:rFonts w:ascii="Times New Roman" w:hAnsi="Times New Roman" w:hint="eastAsia"/>
          <w:sz w:val="24"/>
          <w:szCs w:val="24"/>
          <w:lang w:eastAsia="zh-CN"/>
        </w:rPr>
        <w:t>1000</w:t>
      </w:r>
      <w:r>
        <w:rPr>
          <w:rFonts w:ascii="Times New Roman" w:hAnsi="Times New Roman" w:hint="eastAsia"/>
          <w:sz w:val="24"/>
          <w:szCs w:val="24"/>
          <w:lang w:eastAsia="zh-CN"/>
        </w:rPr>
        <w:t>字以内）</w:t>
      </w:r>
    </w:p>
    <w:p w14:paraId="7FB712FB" w14:textId="77777777" w:rsidR="00042D02" w:rsidRDefault="00042D02">
      <w:pPr>
        <w:spacing w:line="48" w:lineRule="exact"/>
        <w:rPr>
          <w:rFonts w:ascii="Times New Roman" w:hAnsi="Times New Roman"/>
          <w:sz w:val="24"/>
          <w:szCs w:val="24"/>
          <w:lang w:eastAsia="zh-CN"/>
        </w:rPr>
      </w:pPr>
    </w:p>
    <w:tbl>
      <w:tblPr>
        <w:tblStyle w:val="TableNormal"/>
        <w:tblW w:w="9467" w:type="dxa"/>
        <w:tblInd w:w="5"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467"/>
      </w:tblGrid>
      <w:tr w:rsidR="00042D02" w14:paraId="5B7AE23B" w14:textId="77777777">
        <w:trPr>
          <w:trHeight w:val="1122"/>
        </w:trPr>
        <w:tc>
          <w:tcPr>
            <w:tcW w:w="9467" w:type="dxa"/>
          </w:tcPr>
          <w:p w14:paraId="4CDBB178" w14:textId="77777777" w:rsidR="00042D02" w:rsidRDefault="00000000">
            <w:pPr>
              <w:spacing w:line="360" w:lineRule="auto"/>
              <w:ind w:firstLineChars="200" w:firstLine="480"/>
              <w:rPr>
                <w:rFonts w:ascii="Times New Roman" w:eastAsia="仿宋_GB2312" w:hAnsi="Times New Roman" w:cs="Times New Roman"/>
                <w:sz w:val="24"/>
                <w:szCs w:val="24"/>
                <w:lang w:eastAsia="zh-CN"/>
              </w:rPr>
            </w:pPr>
            <w:r>
              <w:rPr>
                <w:rFonts w:ascii="Times New Roman" w:eastAsia="仿宋_GB2312" w:hAnsi="Times New Roman" w:cs="Times New Roman" w:hint="eastAsia"/>
                <w:sz w:val="24"/>
                <w:szCs w:val="24"/>
                <w:lang w:eastAsia="zh-CN"/>
              </w:rPr>
              <w:t>介绍野外站观测内容及研究方向，制定近期（</w:t>
            </w:r>
            <w:r>
              <w:rPr>
                <w:rFonts w:ascii="Times New Roman" w:eastAsia="仿宋_GB2312" w:hAnsi="Times New Roman" w:cs="Times New Roman" w:hint="eastAsia"/>
                <w:sz w:val="24"/>
                <w:szCs w:val="24"/>
                <w:lang w:eastAsia="zh-CN"/>
              </w:rPr>
              <w:t>2</w:t>
            </w:r>
            <w:r>
              <w:rPr>
                <w:rFonts w:ascii="Times New Roman" w:eastAsia="仿宋_GB2312" w:hAnsi="Times New Roman" w:cs="Times New Roman" w:hint="eastAsia"/>
                <w:sz w:val="24"/>
                <w:szCs w:val="24"/>
                <w:lang w:eastAsia="zh-CN"/>
              </w:rPr>
              <w:t>年建设期）预期达到的目标，以及未来</w:t>
            </w:r>
            <w:r>
              <w:rPr>
                <w:rFonts w:ascii="Times New Roman" w:eastAsia="仿宋_GB2312" w:hAnsi="Times New Roman" w:cs="Times New Roman" w:hint="eastAsia"/>
                <w:sz w:val="24"/>
                <w:szCs w:val="24"/>
                <w:lang w:eastAsia="zh-CN"/>
              </w:rPr>
              <w:t>5</w:t>
            </w:r>
            <w:r>
              <w:rPr>
                <w:rFonts w:ascii="Times New Roman" w:eastAsia="仿宋_GB2312" w:hAnsi="Times New Roman" w:cs="Times New Roman" w:hint="eastAsia"/>
                <w:sz w:val="24"/>
                <w:szCs w:val="24"/>
                <w:lang w:eastAsia="zh-CN"/>
              </w:rPr>
              <w:t>年、</w:t>
            </w:r>
            <w:r>
              <w:rPr>
                <w:rFonts w:ascii="Times New Roman" w:eastAsia="仿宋_GB2312" w:hAnsi="Times New Roman" w:cs="Times New Roman" w:hint="eastAsia"/>
                <w:sz w:val="24"/>
                <w:szCs w:val="24"/>
                <w:lang w:eastAsia="zh-CN"/>
              </w:rPr>
              <w:t>10</w:t>
            </w:r>
            <w:r>
              <w:rPr>
                <w:rFonts w:ascii="Times New Roman" w:eastAsia="仿宋_GB2312" w:hAnsi="Times New Roman" w:cs="Times New Roman" w:hint="eastAsia"/>
                <w:sz w:val="24"/>
                <w:szCs w:val="24"/>
                <w:lang w:eastAsia="zh-CN"/>
              </w:rPr>
              <w:t>年的发展目标。</w:t>
            </w:r>
          </w:p>
          <w:p w14:paraId="22980D4F" w14:textId="77777777" w:rsidR="00042D02" w:rsidRDefault="00042D02">
            <w:pPr>
              <w:spacing w:before="42" w:line="225" w:lineRule="auto"/>
              <w:ind w:right="32"/>
              <w:rPr>
                <w:rFonts w:ascii="Times New Roman" w:eastAsia="仿宋_GB2312" w:hAnsi="Times New Roman" w:cs="仿宋_GB2312"/>
                <w:sz w:val="24"/>
                <w:szCs w:val="24"/>
                <w:lang w:eastAsia="zh-CN"/>
              </w:rPr>
            </w:pPr>
          </w:p>
        </w:tc>
      </w:tr>
    </w:tbl>
    <w:p w14:paraId="1445CD99" w14:textId="77777777" w:rsidR="00042D02" w:rsidRDefault="00000000">
      <w:pPr>
        <w:spacing w:before="113" w:line="227" w:lineRule="auto"/>
        <w:ind w:left="62"/>
        <w:outlineLvl w:val="1"/>
        <w:rPr>
          <w:rFonts w:ascii="Times New Roman" w:eastAsia="黑体" w:hAnsi="Times New Roman" w:cs="黑体"/>
          <w:sz w:val="24"/>
          <w:szCs w:val="24"/>
          <w:lang w:eastAsia="zh-CN"/>
        </w:rPr>
      </w:pPr>
      <w:r>
        <w:rPr>
          <w:rFonts w:ascii="Times New Roman" w:eastAsia="黑体" w:hAnsi="Times New Roman" w:cs="黑体"/>
          <w:spacing w:val="7"/>
          <w:sz w:val="24"/>
          <w:szCs w:val="24"/>
          <w:lang w:eastAsia="zh-CN"/>
        </w:rPr>
        <w:t>四、</w:t>
      </w:r>
      <w:r>
        <w:rPr>
          <w:rFonts w:ascii="Times New Roman" w:eastAsia="黑体" w:hAnsi="Times New Roman" w:cs="黑体" w:hint="eastAsia"/>
          <w:spacing w:val="7"/>
          <w:sz w:val="24"/>
          <w:szCs w:val="24"/>
          <w:lang w:eastAsia="zh-CN"/>
        </w:rPr>
        <w:t>野外站</w:t>
      </w:r>
      <w:r>
        <w:rPr>
          <w:rFonts w:ascii="Times New Roman" w:eastAsia="黑体" w:hAnsi="Times New Roman" w:cs="黑体"/>
          <w:spacing w:val="7"/>
          <w:sz w:val="24"/>
          <w:szCs w:val="24"/>
          <w:lang w:eastAsia="zh-CN"/>
        </w:rPr>
        <w:t>基础条件</w:t>
      </w:r>
      <w:r>
        <w:rPr>
          <w:rFonts w:ascii="Times New Roman" w:hAnsi="Times New Roman" w:hint="eastAsia"/>
          <w:sz w:val="24"/>
          <w:szCs w:val="24"/>
          <w:lang w:eastAsia="zh-CN"/>
        </w:rPr>
        <w:t>（</w:t>
      </w:r>
      <w:r>
        <w:rPr>
          <w:rFonts w:ascii="Times New Roman" w:hAnsi="Times New Roman" w:hint="eastAsia"/>
          <w:sz w:val="24"/>
          <w:szCs w:val="24"/>
          <w:lang w:eastAsia="zh-CN"/>
        </w:rPr>
        <w:t>1000</w:t>
      </w:r>
      <w:r>
        <w:rPr>
          <w:rFonts w:ascii="Times New Roman" w:hAnsi="Times New Roman" w:hint="eastAsia"/>
          <w:sz w:val="24"/>
          <w:szCs w:val="24"/>
          <w:lang w:eastAsia="zh-CN"/>
        </w:rPr>
        <w:t>字以内）</w:t>
      </w:r>
    </w:p>
    <w:p w14:paraId="54ED2A17" w14:textId="77777777" w:rsidR="00042D02" w:rsidRDefault="00042D02">
      <w:pPr>
        <w:spacing w:line="47" w:lineRule="exact"/>
        <w:rPr>
          <w:rFonts w:ascii="Times New Roman" w:hAnsi="Times New Roman"/>
          <w:sz w:val="24"/>
          <w:szCs w:val="24"/>
          <w:lang w:eastAsia="zh-CN"/>
        </w:rPr>
      </w:pPr>
    </w:p>
    <w:tbl>
      <w:tblPr>
        <w:tblStyle w:val="TableNormal"/>
        <w:tblW w:w="9467" w:type="dxa"/>
        <w:tblInd w:w="5"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467"/>
      </w:tblGrid>
      <w:tr w:rsidR="00042D02" w14:paraId="7B489A40" w14:textId="77777777">
        <w:trPr>
          <w:trHeight w:val="842"/>
        </w:trPr>
        <w:tc>
          <w:tcPr>
            <w:tcW w:w="9467" w:type="dxa"/>
          </w:tcPr>
          <w:p w14:paraId="0FF5B1CE" w14:textId="77777777" w:rsidR="00042D02" w:rsidRDefault="00042D02">
            <w:pPr>
              <w:spacing w:before="42" w:line="225" w:lineRule="auto"/>
              <w:ind w:right="32"/>
              <w:rPr>
                <w:rFonts w:ascii="Times New Roman" w:hAnsi="Times New Roman"/>
                <w:sz w:val="24"/>
                <w:szCs w:val="24"/>
                <w:lang w:eastAsia="zh-CN"/>
              </w:rPr>
            </w:pPr>
          </w:p>
          <w:p w14:paraId="5FB2E41B" w14:textId="77777777" w:rsidR="00042D02" w:rsidRDefault="00000000">
            <w:pPr>
              <w:spacing w:line="360" w:lineRule="auto"/>
              <w:ind w:firstLineChars="200" w:firstLine="480"/>
              <w:rPr>
                <w:rFonts w:ascii="Times New Roman" w:eastAsia="仿宋_GB2312" w:hAnsi="Times New Roman" w:cs="Times New Roman"/>
                <w:sz w:val="24"/>
                <w:szCs w:val="24"/>
                <w:lang w:eastAsia="zh-CN"/>
              </w:rPr>
            </w:pPr>
            <w:r>
              <w:rPr>
                <w:rFonts w:ascii="Times New Roman" w:eastAsia="仿宋_GB2312" w:hAnsi="Times New Roman" w:cs="Times New Roman" w:hint="eastAsia"/>
                <w:sz w:val="24"/>
                <w:szCs w:val="24"/>
                <w:lang w:eastAsia="zh-CN"/>
              </w:rPr>
              <w:t>1.</w:t>
            </w:r>
            <w:r>
              <w:rPr>
                <w:rFonts w:ascii="Times New Roman" w:eastAsia="仿宋_GB2312" w:hAnsi="Times New Roman" w:cs="Times New Roman"/>
                <w:sz w:val="24"/>
                <w:szCs w:val="24"/>
                <w:lang w:eastAsia="zh-CN"/>
              </w:rPr>
              <w:t>主要试验观测仪器</w:t>
            </w:r>
          </w:p>
          <w:p w14:paraId="6CE5C974" w14:textId="77777777" w:rsidR="00042D02" w:rsidRDefault="00000000">
            <w:pPr>
              <w:spacing w:line="360" w:lineRule="auto"/>
              <w:ind w:firstLineChars="200" w:firstLine="480"/>
              <w:rPr>
                <w:rFonts w:ascii="Times New Roman" w:eastAsia="仿宋_GB2312" w:hAnsi="Times New Roman" w:cs="Times New Roman"/>
                <w:sz w:val="24"/>
                <w:szCs w:val="24"/>
                <w:lang w:eastAsia="zh-CN"/>
              </w:rPr>
            </w:pPr>
            <w:r>
              <w:rPr>
                <w:rFonts w:ascii="Times New Roman" w:eastAsia="仿宋_GB2312" w:hAnsi="Times New Roman" w:cs="Times New Roman"/>
                <w:sz w:val="24"/>
                <w:szCs w:val="24"/>
                <w:lang w:eastAsia="zh-CN"/>
              </w:rPr>
              <w:t>野外试验观测场地的仪器设备和实验室的仪器设备条件，重点描述仪器设备是否满足野外站试验观测的要求，仪器设备的使用率和维护状况。</w:t>
            </w:r>
          </w:p>
          <w:p w14:paraId="466E6BB0" w14:textId="77777777" w:rsidR="00042D02" w:rsidRDefault="00000000">
            <w:pPr>
              <w:spacing w:line="360" w:lineRule="auto"/>
              <w:ind w:left="540"/>
              <w:rPr>
                <w:rFonts w:ascii="Times New Roman" w:eastAsia="仿宋_GB2312" w:hAnsi="Times New Roman" w:cs="Times New Roman"/>
                <w:sz w:val="24"/>
                <w:szCs w:val="24"/>
                <w:lang w:eastAsia="zh-CN"/>
              </w:rPr>
            </w:pPr>
            <w:r>
              <w:rPr>
                <w:rFonts w:ascii="Times New Roman" w:eastAsia="仿宋_GB2312" w:hAnsi="Times New Roman" w:cs="Times New Roman" w:hint="eastAsia"/>
                <w:sz w:val="24"/>
                <w:szCs w:val="24"/>
                <w:lang w:eastAsia="zh-CN"/>
              </w:rPr>
              <w:t>2.</w:t>
            </w:r>
            <w:r>
              <w:rPr>
                <w:rFonts w:ascii="Times New Roman" w:eastAsia="仿宋_GB2312" w:hAnsi="Times New Roman" w:cs="Times New Roman"/>
                <w:sz w:val="24"/>
                <w:szCs w:val="24"/>
                <w:lang w:eastAsia="zh-CN"/>
              </w:rPr>
              <w:t>试验观测场及基础设施</w:t>
            </w:r>
          </w:p>
          <w:p w14:paraId="15262538" w14:textId="77777777" w:rsidR="00042D02" w:rsidRDefault="00000000">
            <w:pPr>
              <w:spacing w:line="360" w:lineRule="auto"/>
              <w:ind w:firstLineChars="200" w:firstLine="480"/>
              <w:rPr>
                <w:rFonts w:ascii="Times New Roman" w:eastAsia="仿宋_GB2312" w:hAnsi="Times New Roman" w:cs="Times New Roman"/>
                <w:sz w:val="24"/>
                <w:szCs w:val="24"/>
                <w:lang w:eastAsia="zh-CN"/>
              </w:rPr>
            </w:pPr>
            <w:r>
              <w:rPr>
                <w:rFonts w:ascii="Times New Roman" w:eastAsia="仿宋_GB2312" w:hAnsi="Times New Roman" w:cs="Times New Roman"/>
                <w:sz w:val="24"/>
                <w:szCs w:val="24"/>
                <w:lang w:eastAsia="zh-CN"/>
              </w:rPr>
              <w:t>重点描述野外试验观测场地及其设施条件是否满足野外站试验观测的要求，包括：土地使用权、试验观测场的辅助设施条件、试验观测场地的稳定状况等。</w:t>
            </w:r>
          </w:p>
          <w:p w14:paraId="736E867E" w14:textId="77777777" w:rsidR="00042D02" w:rsidRDefault="00000000">
            <w:pPr>
              <w:spacing w:line="360" w:lineRule="auto"/>
              <w:ind w:left="540"/>
              <w:rPr>
                <w:rFonts w:ascii="Times New Roman" w:eastAsia="仿宋_GB2312" w:hAnsi="Times New Roman" w:cs="Times New Roman"/>
                <w:sz w:val="24"/>
                <w:szCs w:val="24"/>
                <w:lang w:eastAsia="zh-CN"/>
              </w:rPr>
            </w:pPr>
            <w:r>
              <w:rPr>
                <w:rFonts w:ascii="Times New Roman" w:eastAsia="仿宋_GB2312" w:hAnsi="Times New Roman" w:cs="Times New Roman" w:hint="eastAsia"/>
                <w:sz w:val="24"/>
                <w:szCs w:val="24"/>
                <w:lang w:eastAsia="zh-CN"/>
              </w:rPr>
              <w:t>3.</w:t>
            </w:r>
            <w:r>
              <w:rPr>
                <w:rFonts w:ascii="Times New Roman" w:eastAsia="仿宋_GB2312" w:hAnsi="Times New Roman" w:cs="Times New Roman"/>
                <w:sz w:val="24"/>
                <w:szCs w:val="24"/>
                <w:lang w:eastAsia="zh-CN"/>
              </w:rPr>
              <w:t>基础数据</w:t>
            </w:r>
          </w:p>
          <w:p w14:paraId="722A95F8" w14:textId="77777777" w:rsidR="00042D02" w:rsidRDefault="00000000">
            <w:pPr>
              <w:spacing w:line="360" w:lineRule="auto"/>
              <w:ind w:firstLineChars="200" w:firstLine="480"/>
              <w:rPr>
                <w:rFonts w:ascii="Times New Roman" w:eastAsia="仿宋_GB2312" w:hAnsi="Times New Roman" w:cs="Times New Roman"/>
                <w:sz w:val="24"/>
                <w:szCs w:val="24"/>
                <w:lang w:eastAsia="zh-CN"/>
              </w:rPr>
            </w:pPr>
            <w:r>
              <w:rPr>
                <w:rFonts w:ascii="Times New Roman" w:eastAsia="仿宋_GB2312" w:hAnsi="Times New Roman" w:cs="Times New Roman"/>
                <w:sz w:val="24"/>
                <w:szCs w:val="24"/>
                <w:lang w:eastAsia="zh-CN"/>
              </w:rPr>
              <w:t>描述试验观测数据的数据集，数据量和积累的年限，数据规范和数据库建设情况。</w:t>
            </w:r>
          </w:p>
          <w:p w14:paraId="66C83138" w14:textId="77777777" w:rsidR="00042D02" w:rsidRDefault="00000000">
            <w:pPr>
              <w:spacing w:line="360" w:lineRule="auto"/>
              <w:ind w:left="540"/>
              <w:rPr>
                <w:rFonts w:ascii="Times New Roman" w:eastAsia="仿宋_GB2312" w:hAnsi="Times New Roman" w:cs="Times New Roman"/>
                <w:sz w:val="24"/>
                <w:szCs w:val="24"/>
                <w:lang w:eastAsia="zh-CN"/>
              </w:rPr>
            </w:pPr>
            <w:r>
              <w:rPr>
                <w:rFonts w:ascii="Times New Roman" w:eastAsia="仿宋_GB2312" w:hAnsi="Times New Roman" w:cs="Times New Roman" w:hint="eastAsia"/>
                <w:sz w:val="24"/>
                <w:szCs w:val="24"/>
                <w:lang w:eastAsia="zh-CN"/>
              </w:rPr>
              <w:t>4.</w:t>
            </w:r>
            <w:r>
              <w:rPr>
                <w:rFonts w:ascii="Times New Roman" w:eastAsia="仿宋_GB2312" w:hAnsi="Times New Roman" w:cs="Times New Roman"/>
                <w:sz w:val="24"/>
                <w:szCs w:val="24"/>
                <w:lang w:eastAsia="zh-CN"/>
              </w:rPr>
              <w:t>工作和生活设施</w:t>
            </w:r>
          </w:p>
          <w:p w14:paraId="2915215D" w14:textId="77777777" w:rsidR="00042D02" w:rsidRDefault="00000000">
            <w:pPr>
              <w:spacing w:line="360" w:lineRule="auto"/>
              <w:ind w:firstLineChars="200" w:firstLine="480"/>
              <w:rPr>
                <w:rFonts w:ascii="Times New Roman" w:eastAsia="仿宋_GB2312" w:hAnsi="Times New Roman" w:cs="Times New Roman"/>
                <w:sz w:val="24"/>
                <w:szCs w:val="24"/>
                <w:lang w:eastAsia="zh-CN"/>
              </w:rPr>
            </w:pPr>
            <w:r>
              <w:rPr>
                <w:rFonts w:ascii="Times New Roman" w:eastAsia="仿宋_GB2312" w:hAnsi="Times New Roman" w:cs="Times New Roman"/>
                <w:sz w:val="24"/>
                <w:szCs w:val="24"/>
                <w:lang w:eastAsia="zh-CN"/>
              </w:rPr>
              <w:t>野外站具备的工作和生活条件，如通讯</w:t>
            </w:r>
            <w:r>
              <w:rPr>
                <w:rFonts w:ascii="Times New Roman" w:eastAsia="仿宋_GB2312" w:hAnsi="Times New Roman" w:cs="Times New Roman" w:hint="eastAsia"/>
                <w:sz w:val="24"/>
                <w:szCs w:val="24"/>
                <w:lang w:eastAsia="zh-CN"/>
              </w:rPr>
              <w:t>、网络</w:t>
            </w:r>
            <w:r>
              <w:rPr>
                <w:rFonts w:ascii="Times New Roman" w:eastAsia="仿宋_GB2312" w:hAnsi="Times New Roman" w:cs="Times New Roman"/>
                <w:sz w:val="24"/>
                <w:szCs w:val="24"/>
                <w:lang w:eastAsia="zh-CN"/>
              </w:rPr>
              <w:t>和交通条件，包括车辆和交通状况等；科技人员居住条件和接待客座人员的能力，包括食宿条件、水电暖设施、防火防雷等安全</w:t>
            </w:r>
            <w:r>
              <w:rPr>
                <w:rFonts w:ascii="Times New Roman" w:eastAsia="仿宋_GB2312" w:hAnsi="Times New Roman" w:cs="Times New Roman" w:hint="eastAsia"/>
                <w:sz w:val="24"/>
                <w:szCs w:val="24"/>
                <w:lang w:eastAsia="zh-CN"/>
              </w:rPr>
              <w:t>设施</w:t>
            </w:r>
            <w:r>
              <w:rPr>
                <w:rFonts w:ascii="Times New Roman" w:eastAsia="仿宋_GB2312" w:hAnsi="Times New Roman" w:cs="Times New Roman"/>
                <w:sz w:val="24"/>
                <w:szCs w:val="24"/>
                <w:lang w:eastAsia="zh-CN"/>
              </w:rPr>
              <w:t>。</w:t>
            </w:r>
          </w:p>
          <w:p w14:paraId="2974A772" w14:textId="77777777" w:rsidR="00042D02" w:rsidRDefault="00042D02">
            <w:pPr>
              <w:spacing w:before="42" w:line="225" w:lineRule="auto"/>
              <w:ind w:left="50" w:right="32" w:firstLine="18"/>
              <w:rPr>
                <w:rFonts w:ascii="Times New Roman" w:eastAsia="仿宋_GB2312" w:hAnsi="Times New Roman" w:cs="仿宋_GB2312"/>
                <w:sz w:val="24"/>
                <w:szCs w:val="24"/>
                <w:lang w:eastAsia="zh-CN"/>
              </w:rPr>
            </w:pPr>
          </w:p>
        </w:tc>
      </w:tr>
    </w:tbl>
    <w:p w14:paraId="2B528149" w14:textId="77777777" w:rsidR="00042D02" w:rsidRDefault="00000000">
      <w:pPr>
        <w:pStyle w:val="2"/>
        <w:rPr>
          <w:rFonts w:ascii="Times New Roman" w:hAnsi="Times New Roman"/>
          <w:sz w:val="24"/>
          <w:szCs w:val="24"/>
          <w:lang w:eastAsia="zh-CN"/>
        </w:rPr>
      </w:pPr>
      <w:r>
        <w:rPr>
          <w:rFonts w:ascii="Times New Roman" w:hAnsi="Times New Roman" w:hint="eastAsia"/>
          <w:sz w:val="24"/>
          <w:szCs w:val="24"/>
          <w:lang w:eastAsia="zh-CN"/>
        </w:rPr>
        <w:t>五</w:t>
      </w:r>
      <w:r>
        <w:rPr>
          <w:rFonts w:ascii="Times New Roman" w:hAnsi="Times New Roman"/>
          <w:sz w:val="24"/>
          <w:szCs w:val="24"/>
          <w:lang w:eastAsia="zh-CN"/>
        </w:rPr>
        <w:t>、</w:t>
      </w:r>
      <w:r>
        <w:rPr>
          <w:rFonts w:ascii="Times New Roman" w:hAnsi="Times New Roman" w:hint="eastAsia"/>
          <w:sz w:val="24"/>
          <w:szCs w:val="24"/>
          <w:lang w:eastAsia="zh-CN"/>
        </w:rPr>
        <w:t>科研</w:t>
      </w:r>
      <w:r>
        <w:rPr>
          <w:rFonts w:ascii="Times New Roman" w:hAnsi="Times New Roman"/>
          <w:sz w:val="24"/>
          <w:szCs w:val="24"/>
          <w:lang w:eastAsia="zh-CN"/>
        </w:rPr>
        <w:t>状况</w:t>
      </w:r>
      <w:r>
        <w:rPr>
          <w:rFonts w:ascii="Times New Roman" w:hAnsi="Times New Roman" w:hint="eastAsia"/>
          <w:sz w:val="24"/>
          <w:szCs w:val="24"/>
          <w:lang w:eastAsia="zh-CN"/>
        </w:rPr>
        <w:t>（</w:t>
      </w:r>
      <w:r>
        <w:rPr>
          <w:rFonts w:ascii="Times New Roman" w:hAnsi="Times New Roman" w:hint="eastAsia"/>
          <w:sz w:val="24"/>
          <w:szCs w:val="24"/>
          <w:lang w:eastAsia="zh-CN"/>
        </w:rPr>
        <w:t>2000</w:t>
      </w:r>
      <w:r>
        <w:rPr>
          <w:rFonts w:ascii="Times New Roman" w:hAnsi="Times New Roman" w:hint="eastAsia"/>
          <w:sz w:val="24"/>
          <w:szCs w:val="24"/>
          <w:lang w:eastAsia="zh-CN"/>
        </w:rPr>
        <w:t>字以内）</w:t>
      </w:r>
    </w:p>
    <w:p w14:paraId="1736A710" w14:textId="77777777" w:rsidR="00042D02" w:rsidRDefault="00042D02">
      <w:pPr>
        <w:spacing w:line="47" w:lineRule="exact"/>
        <w:rPr>
          <w:rFonts w:ascii="Times New Roman" w:hAnsi="Times New Roman"/>
          <w:sz w:val="24"/>
          <w:szCs w:val="24"/>
          <w:lang w:eastAsia="zh-CN"/>
        </w:rPr>
      </w:pPr>
    </w:p>
    <w:tbl>
      <w:tblPr>
        <w:tblStyle w:val="TableNormal"/>
        <w:tblW w:w="9467" w:type="dxa"/>
        <w:tblInd w:w="5"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467"/>
      </w:tblGrid>
      <w:tr w:rsidR="00042D02" w14:paraId="59D7388B" w14:textId="77777777">
        <w:trPr>
          <w:trHeight w:val="842"/>
        </w:trPr>
        <w:tc>
          <w:tcPr>
            <w:tcW w:w="9467" w:type="dxa"/>
          </w:tcPr>
          <w:p w14:paraId="57EE861E" w14:textId="77777777" w:rsidR="00042D02" w:rsidRDefault="00000000">
            <w:pPr>
              <w:spacing w:line="360" w:lineRule="auto"/>
              <w:ind w:left="540"/>
              <w:rPr>
                <w:rFonts w:ascii="Times New Roman" w:eastAsia="仿宋_GB2312" w:hAnsi="Times New Roman" w:cs="Times New Roman"/>
                <w:sz w:val="24"/>
                <w:szCs w:val="24"/>
                <w:lang w:eastAsia="zh-CN"/>
              </w:rPr>
            </w:pPr>
            <w:r>
              <w:rPr>
                <w:rFonts w:ascii="Times New Roman" w:eastAsia="仿宋_GB2312" w:hAnsi="Times New Roman" w:cs="Times New Roman" w:hint="eastAsia"/>
                <w:sz w:val="24"/>
                <w:szCs w:val="24"/>
                <w:lang w:eastAsia="zh-CN"/>
              </w:rPr>
              <w:t>1.</w:t>
            </w:r>
            <w:r>
              <w:rPr>
                <w:rFonts w:ascii="Times New Roman" w:eastAsia="仿宋_GB2312" w:hAnsi="Times New Roman" w:cs="Times New Roman"/>
                <w:sz w:val="24"/>
                <w:szCs w:val="24"/>
                <w:lang w:eastAsia="zh-CN"/>
              </w:rPr>
              <w:t>承担任务</w:t>
            </w:r>
          </w:p>
          <w:p w14:paraId="749C1139" w14:textId="77777777" w:rsidR="00042D02" w:rsidRDefault="00000000">
            <w:pPr>
              <w:spacing w:line="360" w:lineRule="auto"/>
              <w:ind w:firstLineChars="200" w:firstLine="480"/>
              <w:rPr>
                <w:rFonts w:ascii="Times New Roman" w:eastAsia="仿宋_GB2312" w:hAnsi="Times New Roman" w:cs="Times New Roman"/>
                <w:sz w:val="24"/>
                <w:szCs w:val="24"/>
                <w:lang w:eastAsia="zh-CN"/>
              </w:rPr>
            </w:pPr>
            <w:r>
              <w:rPr>
                <w:rFonts w:ascii="Times New Roman" w:eastAsia="仿宋_GB2312" w:hAnsi="Times New Roman" w:cs="Times New Roman"/>
                <w:sz w:val="24"/>
                <w:szCs w:val="24"/>
                <w:lang w:eastAsia="zh-CN"/>
              </w:rPr>
              <w:lastRenderedPageBreak/>
              <w:t>近</w:t>
            </w:r>
            <w:r>
              <w:rPr>
                <w:rFonts w:ascii="Times New Roman" w:eastAsia="仿宋_GB2312" w:hAnsi="Times New Roman" w:cs="Times New Roman" w:hint="eastAsia"/>
                <w:sz w:val="24"/>
                <w:szCs w:val="24"/>
                <w:lang w:eastAsia="zh-CN"/>
              </w:rPr>
              <w:t>3</w:t>
            </w:r>
            <w:r>
              <w:rPr>
                <w:rFonts w:ascii="Times New Roman" w:eastAsia="仿宋_GB2312" w:hAnsi="Times New Roman" w:cs="Times New Roman"/>
                <w:sz w:val="24"/>
                <w:szCs w:val="24"/>
                <w:lang w:eastAsia="zh-CN"/>
              </w:rPr>
              <w:t>年来野外站以及依托本站条件所承担的科研任务情况，包括项目名称、项目级别和经费数量等。</w:t>
            </w:r>
          </w:p>
          <w:p w14:paraId="224DC03B" w14:textId="77777777" w:rsidR="00042D02" w:rsidRDefault="00000000">
            <w:pPr>
              <w:spacing w:line="360" w:lineRule="auto"/>
              <w:ind w:left="540"/>
              <w:rPr>
                <w:rFonts w:ascii="Times New Roman" w:eastAsia="仿宋_GB2312" w:hAnsi="Times New Roman" w:cs="Times New Roman"/>
                <w:sz w:val="24"/>
                <w:szCs w:val="24"/>
                <w:lang w:eastAsia="zh-CN"/>
              </w:rPr>
            </w:pPr>
            <w:r>
              <w:rPr>
                <w:rFonts w:ascii="Times New Roman" w:eastAsia="仿宋_GB2312" w:hAnsi="Times New Roman" w:cs="Times New Roman" w:hint="eastAsia"/>
                <w:sz w:val="24"/>
                <w:szCs w:val="24"/>
                <w:lang w:eastAsia="zh-CN"/>
              </w:rPr>
              <w:t>2.</w:t>
            </w:r>
            <w:r>
              <w:rPr>
                <w:rFonts w:ascii="Times New Roman" w:eastAsia="仿宋_GB2312" w:hAnsi="Times New Roman" w:cs="Times New Roman"/>
                <w:sz w:val="24"/>
                <w:szCs w:val="24"/>
                <w:lang w:eastAsia="zh-CN"/>
              </w:rPr>
              <w:t>研究成果</w:t>
            </w:r>
          </w:p>
          <w:p w14:paraId="1BD4491D" w14:textId="77777777" w:rsidR="00042D02" w:rsidRDefault="00000000">
            <w:pPr>
              <w:spacing w:line="360" w:lineRule="auto"/>
              <w:ind w:firstLineChars="200" w:firstLine="480"/>
              <w:rPr>
                <w:rFonts w:ascii="Times New Roman" w:eastAsia="仿宋_GB2312" w:hAnsi="Times New Roman" w:cs="Times New Roman"/>
                <w:sz w:val="24"/>
                <w:szCs w:val="24"/>
                <w:lang w:eastAsia="zh-CN"/>
              </w:rPr>
            </w:pPr>
            <w:r>
              <w:rPr>
                <w:rFonts w:ascii="Times New Roman" w:eastAsia="仿宋_GB2312" w:hAnsi="Times New Roman" w:cs="Times New Roman"/>
                <w:sz w:val="24"/>
                <w:szCs w:val="24"/>
                <w:lang w:eastAsia="zh-CN"/>
              </w:rPr>
              <w:t>近</w:t>
            </w:r>
            <w:r>
              <w:rPr>
                <w:rFonts w:ascii="Times New Roman" w:eastAsia="仿宋_GB2312" w:hAnsi="Times New Roman" w:cs="Times New Roman" w:hint="eastAsia"/>
                <w:sz w:val="24"/>
                <w:szCs w:val="24"/>
                <w:lang w:eastAsia="zh-CN"/>
              </w:rPr>
              <w:t>3</w:t>
            </w:r>
            <w:r>
              <w:rPr>
                <w:rFonts w:ascii="Times New Roman" w:eastAsia="仿宋_GB2312" w:hAnsi="Times New Roman" w:cs="Times New Roman"/>
                <w:sz w:val="24"/>
                <w:szCs w:val="24"/>
                <w:lang w:eastAsia="zh-CN"/>
              </w:rPr>
              <w:t>年取得的科研成果，包括发表的论文数和刊物级别、主要的学术贡献、获奖情况、对国家和</w:t>
            </w:r>
            <w:r>
              <w:rPr>
                <w:rFonts w:ascii="Times New Roman" w:eastAsia="仿宋_GB2312" w:hAnsi="Times New Roman" w:cs="Times New Roman" w:hint="eastAsia"/>
                <w:sz w:val="24"/>
                <w:szCs w:val="24"/>
                <w:lang w:eastAsia="zh-CN"/>
              </w:rPr>
              <w:t>辽宁</w:t>
            </w:r>
            <w:r>
              <w:rPr>
                <w:rFonts w:ascii="Times New Roman" w:eastAsia="仿宋_GB2312" w:hAnsi="Times New Roman" w:cs="Times New Roman"/>
                <w:sz w:val="24"/>
                <w:szCs w:val="24"/>
                <w:lang w:eastAsia="zh-CN"/>
              </w:rPr>
              <w:t>建设发展的贡献。包括本站人员获得的成果和依托本站条件（仪器设备、试验观测场、数据等）获得的成果。</w:t>
            </w:r>
          </w:p>
          <w:p w14:paraId="26B3C69D" w14:textId="77777777" w:rsidR="00042D02" w:rsidRDefault="00042D02">
            <w:pPr>
              <w:spacing w:before="42" w:line="225" w:lineRule="auto"/>
              <w:ind w:left="50" w:right="32" w:firstLine="18"/>
              <w:rPr>
                <w:rFonts w:ascii="Times New Roman" w:eastAsia="仿宋_GB2312" w:hAnsi="Times New Roman" w:cs="仿宋_GB2312"/>
                <w:sz w:val="24"/>
                <w:szCs w:val="24"/>
                <w:lang w:eastAsia="zh-CN"/>
              </w:rPr>
            </w:pPr>
          </w:p>
        </w:tc>
      </w:tr>
    </w:tbl>
    <w:p w14:paraId="30A11F96" w14:textId="77777777" w:rsidR="00042D02" w:rsidRDefault="00000000">
      <w:pPr>
        <w:pStyle w:val="2"/>
        <w:rPr>
          <w:rFonts w:ascii="Times New Roman" w:hAnsi="Times New Roman"/>
          <w:sz w:val="24"/>
          <w:szCs w:val="24"/>
          <w:lang w:eastAsia="zh-CN"/>
        </w:rPr>
      </w:pPr>
      <w:r>
        <w:rPr>
          <w:rFonts w:ascii="Times New Roman" w:hAnsi="Times New Roman" w:hint="eastAsia"/>
          <w:sz w:val="24"/>
          <w:szCs w:val="24"/>
          <w:lang w:eastAsia="zh-CN"/>
        </w:rPr>
        <w:lastRenderedPageBreak/>
        <w:t>六、人才</w:t>
      </w:r>
      <w:r>
        <w:rPr>
          <w:rFonts w:ascii="Times New Roman" w:hAnsi="Times New Roman"/>
          <w:sz w:val="24"/>
          <w:szCs w:val="24"/>
          <w:lang w:eastAsia="zh-CN"/>
        </w:rPr>
        <w:t>队伍状况</w:t>
      </w:r>
      <w:r>
        <w:rPr>
          <w:rFonts w:ascii="Times New Roman" w:hAnsi="Times New Roman" w:hint="eastAsia"/>
          <w:sz w:val="24"/>
          <w:szCs w:val="24"/>
          <w:lang w:eastAsia="zh-CN"/>
        </w:rPr>
        <w:t>（</w:t>
      </w:r>
      <w:r>
        <w:rPr>
          <w:rFonts w:ascii="Times New Roman" w:hAnsi="Times New Roman" w:hint="eastAsia"/>
          <w:sz w:val="24"/>
          <w:szCs w:val="24"/>
          <w:lang w:eastAsia="zh-CN"/>
        </w:rPr>
        <w:t>1000</w:t>
      </w:r>
      <w:r>
        <w:rPr>
          <w:rFonts w:ascii="Times New Roman" w:hAnsi="Times New Roman" w:hint="eastAsia"/>
          <w:sz w:val="24"/>
          <w:szCs w:val="24"/>
          <w:lang w:eastAsia="zh-CN"/>
        </w:rPr>
        <w:t>字以内）</w:t>
      </w:r>
    </w:p>
    <w:p w14:paraId="30459755" w14:textId="77777777" w:rsidR="00042D02" w:rsidRDefault="00042D02">
      <w:pPr>
        <w:spacing w:line="47" w:lineRule="exact"/>
        <w:rPr>
          <w:rFonts w:ascii="Times New Roman" w:hAnsi="Times New Roman"/>
          <w:sz w:val="24"/>
          <w:szCs w:val="24"/>
          <w:lang w:eastAsia="zh-CN"/>
        </w:rPr>
      </w:pPr>
    </w:p>
    <w:tbl>
      <w:tblPr>
        <w:tblStyle w:val="TableNormal"/>
        <w:tblW w:w="9467" w:type="dxa"/>
        <w:tblInd w:w="5"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467"/>
      </w:tblGrid>
      <w:tr w:rsidR="00042D02" w14:paraId="2E9D1F9D" w14:textId="77777777">
        <w:trPr>
          <w:trHeight w:val="842"/>
        </w:trPr>
        <w:tc>
          <w:tcPr>
            <w:tcW w:w="9467" w:type="dxa"/>
          </w:tcPr>
          <w:p w14:paraId="36DEC28E" w14:textId="77777777" w:rsidR="00042D02" w:rsidRDefault="00000000">
            <w:pPr>
              <w:spacing w:line="360" w:lineRule="auto"/>
              <w:ind w:left="540"/>
              <w:rPr>
                <w:rFonts w:ascii="Times New Roman" w:eastAsia="仿宋_GB2312" w:hAnsi="Times New Roman" w:cs="Times New Roman"/>
                <w:sz w:val="24"/>
                <w:szCs w:val="24"/>
                <w:lang w:eastAsia="zh-CN"/>
              </w:rPr>
            </w:pPr>
            <w:r>
              <w:rPr>
                <w:rFonts w:ascii="Times New Roman" w:eastAsia="仿宋_GB2312" w:hAnsi="Times New Roman" w:cs="Times New Roman" w:hint="eastAsia"/>
                <w:sz w:val="24"/>
                <w:szCs w:val="24"/>
                <w:lang w:eastAsia="zh-CN"/>
              </w:rPr>
              <w:t>1.</w:t>
            </w:r>
            <w:r>
              <w:rPr>
                <w:rFonts w:ascii="Times New Roman" w:eastAsia="仿宋_GB2312" w:hAnsi="Times New Roman" w:cs="Times New Roman" w:hint="eastAsia"/>
                <w:sz w:val="24"/>
                <w:szCs w:val="24"/>
                <w:lang w:eastAsia="zh-CN"/>
              </w:rPr>
              <w:t>学术委员会主任</w:t>
            </w:r>
          </w:p>
          <w:p w14:paraId="1ADA865F" w14:textId="77777777" w:rsidR="00042D02" w:rsidRDefault="00000000">
            <w:pPr>
              <w:spacing w:line="360" w:lineRule="auto"/>
              <w:ind w:firstLineChars="200" w:firstLine="480"/>
              <w:rPr>
                <w:rFonts w:ascii="Times New Roman" w:eastAsia="仿宋_GB2312" w:hAnsi="Times New Roman" w:cs="Times New Roman"/>
                <w:sz w:val="24"/>
                <w:szCs w:val="24"/>
                <w:lang w:eastAsia="zh-CN"/>
              </w:rPr>
            </w:pPr>
            <w:r>
              <w:rPr>
                <w:rFonts w:ascii="Times New Roman" w:eastAsia="仿宋_GB2312" w:hAnsi="Times New Roman" w:cs="Times New Roman"/>
                <w:sz w:val="24"/>
                <w:szCs w:val="24"/>
                <w:lang w:eastAsia="zh-CN"/>
              </w:rPr>
              <w:t>本站</w:t>
            </w:r>
            <w:r>
              <w:rPr>
                <w:rFonts w:ascii="Times New Roman" w:eastAsia="仿宋_GB2312" w:hAnsi="Times New Roman" w:cs="Times New Roman" w:hint="eastAsia"/>
                <w:sz w:val="24"/>
                <w:szCs w:val="24"/>
                <w:lang w:eastAsia="zh-CN"/>
              </w:rPr>
              <w:t>现任学术委员会主任基本信息，以及学术委员会成员组成情况</w:t>
            </w:r>
            <w:r>
              <w:rPr>
                <w:rFonts w:ascii="Times New Roman" w:eastAsia="仿宋_GB2312" w:hAnsi="Times New Roman" w:cs="Times New Roman"/>
                <w:sz w:val="24"/>
                <w:szCs w:val="24"/>
                <w:lang w:eastAsia="zh-CN"/>
              </w:rPr>
              <w:t>。</w:t>
            </w:r>
          </w:p>
          <w:p w14:paraId="4C61BA9C" w14:textId="77777777" w:rsidR="00042D02" w:rsidRDefault="00000000">
            <w:pPr>
              <w:spacing w:line="360" w:lineRule="auto"/>
              <w:ind w:left="540"/>
              <w:rPr>
                <w:rFonts w:ascii="Times New Roman" w:eastAsia="仿宋_GB2312" w:hAnsi="Times New Roman" w:cs="Times New Roman"/>
                <w:sz w:val="24"/>
                <w:szCs w:val="24"/>
                <w:lang w:eastAsia="zh-CN"/>
              </w:rPr>
            </w:pPr>
            <w:r>
              <w:rPr>
                <w:rFonts w:ascii="Times New Roman" w:eastAsia="仿宋_GB2312" w:hAnsi="Times New Roman" w:cs="Times New Roman" w:hint="eastAsia"/>
                <w:sz w:val="24"/>
                <w:szCs w:val="24"/>
                <w:lang w:eastAsia="zh-CN"/>
              </w:rPr>
              <w:t>2.</w:t>
            </w:r>
            <w:r>
              <w:rPr>
                <w:rFonts w:ascii="Times New Roman" w:eastAsia="仿宋_GB2312" w:hAnsi="Times New Roman" w:cs="Times New Roman"/>
                <w:sz w:val="24"/>
                <w:szCs w:val="24"/>
                <w:lang w:eastAsia="zh-CN"/>
              </w:rPr>
              <w:t>学术带头人</w:t>
            </w:r>
          </w:p>
          <w:p w14:paraId="5C40D32E" w14:textId="77777777" w:rsidR="00042D02" w:rsidRDefault="00000000">
            <w:pPr>
              <w:spacing w:line="360" w:lineRule="auto"/>
              <w:ind w:firstLineChars="200" w:firstLine="480"/>
              <w:rPr>
                <w:rFonts w:ascii="Times New Roman" w:eastAsia="仿宋_GB2312" w:hAnsi="Times New Roman" w:cs="Times New Roman"/>
                <w:sz w:val="24"/>
                <w:szCs w:val="24"/>
                <w:lang w:eastAsia="zh-CN"/>
              </w:rPr>
            </w:pPr>
            <w:r>
              <w:rPr>
                <w:rFonts w:ascii="Times New Roman" w:eastAsia="仿宋_GB2312" w:hAnsi="Times New Roman" w:cs="Times New Roman"/>
                <w:sz w:val="24"/>
                <w:szCs w:val="24"/>
                <w:lang w:eastAsia="zh-CN"/>
              </w:rPr>
              <w:t>本站重点研究领域的学术带头人</w:t>
            </w:r>
            <w:r>
              <w:rPr>
                <w:rFonts w:ascii="Times New Roman" w:eastAsia="仿宋_GB2312" w:hAnsi="Times New Roman" w:cs="Times New Roman" w:hint="eastAsia"/>
                <w:sz w:val="24"/>
                <w:szCs w:val="24"/>
                <w:lang w:eastAsia="zh-CN"/>
              </w:rPr>
              <w:t>情况介绍</w:t>
            </w:r>
            <w:r>
              <w:rPr>
                <w:rFonts w:ascii="Times New Roman" w:eastAsia="仿宋_GB2312" w:hAnsi="Times New Roman" w:cs="Times New Roman"/>
                <w:sz w:val="24"/>
                <w:szCs w:val="24"/>
                <w:lang w:eastAsia="zh-CN"/>
              </w:rPr>
              <w:t>。</w:t>
            </w:r>
          </w:p>
          <w:p w14:paraId="3DF263C1" w14:textId="77777777" w:rsidR="00042D02" w:rsidRDefault="00000000">
            <w:pPr>
              <w:spacing w:line="360" w:lineRule="auto"/>
              <w:ind w:left="540"/>
              <w:rPr>
                <w:rFonts w:ascii="Times New Roman" w:eastAsia="仿宋_GB2312" w:hAnsi="Times New Roman" w:cs="Times New Roman"/>
                <w:sz w:val="24"/>
                <w:szCs w:val="24"/>
                <w:lang w:eastAsia="zh-CN"/>
              </w:rPr>
            </w:pPr>
            <w:r>
              <w:rPr>
                <w:rFonts w:ascii="Times New Roman" w:eastAsia="仿宋_GB2312" w:hAnsi="Times New Roman" w:cs="Times New Roman" w:hint="eastAsia"/>
                <w:sz w:val="24"/>
                <w:szCs w:val="24"/>
                <w:lang w:eastAsia="zh-CN"/>
              </w:rPr>
              <w:t>3.</w:t>
            </w:r>
            <w:r>
              <w:rPr>
                <w:rFonts w:ascii="Times New Roman" w:eastAsia="仿宋_GB2312" w:hAnsi="Times New Roman" w:cs="Times New Roman"/>
                <w:sz w:val="24"/>
                <w:szCs w:val="24"/>
                <w:lang w:eastAsia="zh-CN"/>
              </w:rPr>
              <w:t>长期在站工作的研究和技术人员</w:t>
            </w:r>
            <w:r>
              <w:rPr>
                <w:rFonts w:ascii="Times New Roman" w:eastAsia="仿宋_GB2312" w:hAnsi="Times New Roman" w:cs="Times New Roman" w:hint="eastAsia"/>
                <w:sz w:val="24"/>
                <w:szCs w:val="24"/>
                <w:lang w:eastAsia="zh-CN"/>
              </w:rPr>
              <w:t>（</w:t>
            </w:r>
            <w:r>
              <w:rPr>
                <w:rFonts w:ascii="Times New Roman" w:eastAsia="仿宋_GB2312" w:hAnsi="Times New Roman" w:cs="Times New Roman"/>
                <w:sz w:val="24"/>
                <w:szCs w:val="24"/>
                <w:lang w:eastAsia="zh-CN"/>
              </w:rPr>
              <w:t>依托单位全职人员不少于</w:t>
            </w:r>
            <w:r>
              <w:rPr>
                <w:rFonts w:ascii="Times New Roman" w:eastAsia="仿宋_GB2312" w:hAnsi="Times New Roman" w:cs="Times New Roman"/>
                <w:sz w:val="24"/>
                <w:szCs w:val="24"/>
                <w:lang w:eastAsia="zh-CN"/>
              </w:rPr>
              <w:t xml:space="preserve"> 10 </w:t>
            </w:r>
            <w:r>
              <w:rPr>
                <w:rFonts w:ascii="Times New Roman" w:eastAsia="仿宋_GB2312" w:hAnsi="Times New Roman" w:cs="Times New Roman"/>
                <w:sz w:val="24"/>
                <w:szCs w:val="24"/>
                <w:lang w:eastAsia="zh-CN"/>
              </w:rPr>
              <w:t>人</w:t>
            </w:r>
            <w:r>
              <w:rPr>
                <w:rFonts w:ascii="Times New Roman" w:eastAsia="仿宋_GB2312" w:hAnsi="Times New Roman" w:cs="Times New Roman" w:hint="eastAsia"/>
                <w:sz w:val="24"/>
                <w:szCs w:val="24"/>
                <w:lang w:eastAsia="zh-CN"/>
              </w:rPr>
              <w:t>）</w:t>
            </w:r>
          </w:p>
          <w:p w14:paraId="16E9A700" w14:textId="77777777" w:rsidR="00042D02" w:rsidRDefault="00000000">
            <w:pPr>
              <w:spacing w:line="360" w:lineRule="auto"/>
              <w:ind w:firstLineChars="200" w:firstLine="480"/>
              <w:rPr>
                <w:rFonts w:ascii="Times New Roman" w:eastAsia="仿宋_GB2312" w:hAnsi="Times New Roman" w:cs="Times New Roman"/>
                <w:sz w:val="24"/>
                <w:szCs w:val="24"/>
                <w:lang w:eastAsia="zh-CN"/>
              </w:rPr>
            </w:pPr>
            <w:r>
              <w:rPr>
                <w:rFonts w:ascii="Times New Roman" w:eastAsia="仿宋_GB2312" w:hAnsi="Times New Roman" w:cs="Times New Roman"/>
                <w:sz w:val="24"/>
                <w:szCs w:val="24"/>
                <w:lang w:eastAsia="zh-CN"/>
              </w:rPr>
              <w:t>指长期</w:t>
            </w:r>
            <w:r>
              <w:rPr>
                <w:rFonts w:ascii="Times New Roman" w:eastAsia="仿宋_GB2312" w:hAnsi="Times New Roman" w:cs="Times New Roman" w:hint="eastAsia"/>
                <w:sz w:val="24"/>
                <w:szCs w:val="24"/>
                <w:lang w:eastAsia="zh-CN"/>
              </w:rPr>
              <w:t>（每年工作</w:t>
            </w:r>
            <w:r>
              <w:rPr>
                <w:rFonts w:ascii="Times New Roman" w:eastAsia="仿宋_GB2312" w:hAnsi="Times New Roman" w:cs="Times New Roman"/>
                <w:sz w:val="24"/>
                <w:szCs w:val="24"/>
                <w:lang w:eastAsia="zh-CN"/>
              </w:rPr>
              <w:t>3</w:t>
            </w:r>
            <w:r>
              <w:rPr>
                <w:rFonts w:ascii="Times New Roman" w:eastAsia="仿宋_GB2312" w:hAnsi="Times New Roman" w:cs="Times New Roman" w:hint="eastAsia"/>
                <w:sz w:val="24"/>
                <w:szCs w:val="24"/>
                <w:lang w:eastAsia="zh-CN"/>
              </w:rPr>
              <w:t>个月以上）在</w:t>
            </w:r>
            <w:r>
              <w:rPr>
                <w:rFonts w:ascii="Times New Roman" w:eastAsia="仿宋_GB2312" w:hAnsi="Times New Roman" w:cs="Times New Roman"/>
                <w:sz w:val="24"/>
                <w:szCs w:val="24"/>
                <w:lang w:eastAsia="zh-CN"/>
              </w:rPr>
              <w:t>本站工作的科研人员和技术人员，人员结构（学历、学位、职称、年龄、专业方向）</w:t>
            </w:r>
            <w:r>
              <w:rPr>
                <w:rFonts w:ascii="Times New Roman" w:eastAsia="仿宋_GB2312" w:hAnsi="Times New Roman" w:cs="Times New Roman" w:hint="eastAsia"/>
                <w:sz w:val="24"/>
                <w:szCs w:val="24"/>
                <w:lang w:eastAsia="zh-CN"/>
              </w:rPr>
              <w:t>及</w:t>
            </w:r>
            <w:r>
              <w:rPr>
                <w:rFonts w:ascii="Times New Roman" w:eastAsia="仿宋_GB2312" w:hAnsi="Times New Roman" w:cs="Times New Roman"/>
                <w:sz w:val="24"/>
                <w:szCs w:val="24"/>
                <w:lang w:eastAsia="zh-CN"/>
              </w:rPr>
              <w:t>工作年限，技术人员的专业培训程度。</w:t>
            </w:r>
          </w:p>
          <w:p w14:paraId="1CB87435" w14:textId="77777777" w:rsidR="00042D02" w:rsidRDefault="00000000">
            <w:pPr>
              <w:spacing w:line="360" w:lineRule="auto"/>
              <w:ind w:leftChars="136" w:left="286" w:firstLineChars="100" w:firstLine="240"/>
              <w:rPr>
                <w:rFonts w:ascii="Times New Roman" w:eastAsia="仿宋_GB2312" w:hAnsi="Times New Roman" w:cs="Times New Roman"/>
                <w:sz w:val="24"/>
                <w:szCs w:val="24"/>
                <w:lang w:eastAsia="zh-CN"/>
              </w:rPr>
            </w:pPr>
            <w:r>
              <w:rPr>
                <w:rFonts w:ascii="Times New Roman" w:eastAsia="仿宋_GB2312" w:hAnsi="Times New Roman" w:cs="Times New Roman" w:hint="eastAsia"/>
                <w:sz w:val="24"/>
                <w:szCs w:val="24"/>
                <w:lang w:eastAsia="zh-CN"/>
              </w:rPr>
              <w:t>4.</w:t>
            </w:r>
            <w:r>
              <w:rPr>
                <w:rFonts w:ascii="Times New Roman" w:eastAsia="仿宋_GB2312" w:hAnsi="Times New Roman" w:cs="Times New Roman"/>
                <w:sz w:val="24"/>
                <w:szCs w:val="24"/>
                <w:lang w:eastAsia="zh-CN"/>
              </w:rPr>
              <w:t>人才培养</w:t>
            </w:r>
            <w:r>
              <w:rPr>
                <w:rFonts w:ascii="Times New Roman" w:eastAsia="仿宋_GB2312" w:hAnsi="Times New Roman" w:cs="Times New Roman" w:hint="eastAsia"/>
                <w:sz w:val="24"/>
                <w:szCs w:val="24"/>
                <w:lang w:eastAsia="zh-CN"/>
              </w:rPr>
              <w:t>与引进</w:t>
            </w:r>
          </w:p>
          <w:p w14:paraId="6B4EDA7C" w14:textId="77777777" w:rsidR="00042D02" w:rsidRDefault="00000000">
            <w:pPr>
              <w:spacing w:line="360" w:lineRule="auto"/>
              <w:ind w:firstLineChars="200" w:firstLine="480"/>
              <w:rPr>
                <w:rFonts w:ascii="Times New Roman" w:eastAsia="仿宋_GB2312" w:hAnsi="Times New Roman" w:cs="Times New Roman"/>
                <w:sz w:val="24"/>
                <w:szCs w:val="24"/>
                <w:lang w:eastAsia="zh-CN"/>
              </w:rPr>
            </w:pPr>
            <w:r>
              <w:rPr>
                <w:rFonts w:ascii="Times New Roman" w:eastAsia="仿宋_GB2312" w:hAnsi="Times New Roman" w:cs="Times New Roman"/>
                <w:sz w:val="24"/>
                <w:szCs w:val="24"/>
                <w:lang w:eastAsia="zh-CN"/>
              </w:rPr>
              <w:t>本站科技人员培养研究生</w:t>
            </w:r>
            <w:r>
              <w:rPr>
                <w:rFonts w:ascii="Times New Roman" w:eastAsia="仿宋_GB2312" w:hAnsi="Times New Roman" w:cs="Times New Roman" w:hint="eastAsia"/>
                <w:sz w:val="24"/>
                <w:szCs w:val="24"/>
                <w:lang w:eastAsia="zh-CN"/>
              </w:rPr>
              <w:t>和博士后</w:t>
            </w:r>
            <w:r>
              <w:rPr>
                <w:rFonts w:ascii="Times New Roman" w:eastAsia="仿宋_GB2312" w:hAnsi="Times New Roman" w:cs="Times New Roman"/>
                <w:sz w:val="24"/>
                <w:szCs w:val="24"/>
                <w:lang w:eastAsia="zh-CN"/>
              </w:rPr>
              <w:t>状况，或者利用本站的条件和数据进行研究的研究生状况，本站</w:t>
            </w:r>
            <w:r>
              <w:rPr>
                <w:rFonts w:ascii="Times New Roman" w:eastAsia="仿宋_GB2312" w:hAnsi="Times New Roman" w:cs="Times New Roman" w:hint="eastAsia"/>
                <w:sz w:val="24"/>
                <w:szCs w:val="24"/>
                <w:lang w:eastAsia="zh-CN"/>
              </w:rPr>
              <w:t>引进</w:t>
            </w:r>
            <w:r>
              <w:rPr>
                <w:rFonts w:ascii="Times New Roman" w:eastAsia="仿宋_GB2312" w:hAnsi="Times New Roman" w:cs="Times New Roman"/>
                <w:sz w:val="24"/>
                <w:szCs w:val="24"/>
                <w:lang w:eastAsia="zh-CN"/>
              </w:rPr>
              <w:t>和培养人才</w:t>
            </w:r>
            <w:r>
              <w:rPr>
                <w:rFonts w:ascii="Times New Roman" w:eastAsia="仿宋_GB2312" w:hAnsi="Times New Roman" w:cs="Times New Roman" w:hint="eastAsia"/>
                <w:sz w:val="24"/>
                <w:szCs w:val="24"/>
                <w:lang w:eastAsia="zh-CN"/>
              </w:rPr>
              <w:t>情况</w:t>
            </w:r>
            <w:r>
              <w:rPr>
                <w:rFonts w:ascii="Times New Roman" w:eastAsia="仿宋_GB2312" w:hAnsi="Times New Roman" w:cs="Times New Roman"/>
                <w:sz w:val="24"/>
                <w:szCs w:val="24"/>
                <w:lang w:eastAsia="zh-CN"/>
              </w:rPr>
              <w:t>。</w:t>
            </w:r>
          </w:p>
          <w:p w14:paraId="78CB698C" w14:textId="77777777" w:rsidR="00042D02" w:rsidRDefault="00042D02">
            <w:pPr>
              <w:spacing w:before="42" w:line="225" w:lineRule="auto"/>
              <w:ind w:left="50" w:right="32" w:firstLine="18"/>
              <w:rPr>
                <w:rFonts w:ascii="Times New Roman" w:eastAsia="仿宋_GB2312" w:hAnsi="Times New Roman" w:cs="仿宋_GB2312"/>
                <w:sz w:val="24"/>
                <w:szCs w:val="24"/>
                <w:lang w:eastAsia="zh-CN"/>
              </w:rPr>
            </w:pPr>
          </w:p>
        </w:tc>
      </w:tr>
    </w:tbl>
    <w:p w14:paraId="5CD29855" w14:textId="77777777" w:rsidR="00042D02" w:rsidRDefault="00000000">
      <w:pPr>
        <w:jc w:val="center"/>
        <w:rPr>
          <w:rFonts w:ascii="Times New Roman" w:eastAsia="黑体" w:hAnsi="Times New Roman"/>
          <w:sz w:val="24"/>
          <w:szCs w:val="24"/>
        </w:rPr>
      </w:pPr>
      <w:r>
        <w:rPr>
          <w:rFonts w:ascii="Times New Roman" w:eastAsia="黑体" w:hAnsi="Times New Roman" w:hint="eastAsia"/>
          <w:sz w:val="24"/>
          <w:szCs w:val="24"/>
          <w:lang w:eastAsia="zh-CN"/>
        </w:rPr>
        <w:t>野外站</w:t>
      </w:r>
      <w:proofErr w:type="spellStart"/>
      <w:r>
        <w:rPr>
          <w:rFonts w:ascii="Times New Roman" w:eastAsia="黑体" w:hAnsi="Times New Roman" w:hint="eastAsia"/>
          <w:sz w:val="24"/>
          <w:szCs w:val="24"/>
        </w:rPr>
        <w:t>主要人员名单</w:t>
      </w:r>
      <w:proofErr w:type="spellEnd"/>
    </w:p>
    <w:tbl>
      <w:tblPr>
        <w:tblStyle w:val="ae"/>
        <w:tblW w:w="0" w:type="auto"/>
        <w:tblLook w:val="04A0" w:firstRow="1" w:lastRow="0" w:firstColumn="1" w:lastColumn="0" w:noHBand="0" w:noVBand="1"/>
      </w:tblPr>
      <w:tblGrid>
        <w:gridCol w:w="541"/>
        <w:gridCol w:w="541"/>
        <w:gridCol w:w="542"/>
        <w:gridCol w:w="773"/>
        <w:gridCol w:w="773"/>
        <w:gridCol w:w="542"/>
        <w:gridCol w:w="773"/>
        <w:gridCol w:w="542"/>
        <w:gridCol w:w="773"/>
        <w:gridCol w:w="1351"/>
        <w:gridCol w:w="773"/>
        <w:gridCol w:w="773"/>
        <w:gridCol w:w="773"/>
      </w:tblGrid>
      <w:tr w:rsidR="00042D02" w14:paraId="6E7B0817" w14:textId="77777777">
        <w:tc>
          <w:tcPr>
            <w:tcW w:w="0" w:type="auto"/>
            <w:vAlign w:val="center"/>
          </w:tcPr>
          <w:p w14:paraId="162AEDF7" w14:textId="77777777" w:rsidR="00042D02" w:rsidRDefault="00000000">
            <w:pPr>
              <w:jc w:val="center"/>
              <w:rPr>
                <w:rFonts w:ascii="Times New Roman" w:eastAsia="黑体" w:hAnsi="Times New Roman" w:cs="Times New Roman"/>
                <w:snapToGrid/>
                <w:color w:val="auto"/>
                <w:lang w:eastAsia="zh-CN"/>
              </w:rPr>
            </w:pPr>
            <w:r>
              <w:rPr>
                <w:rFonts w:ascii="Times New Roman" w:eastAsia="黑体" w:hAnsi="Times New Roman" w:cs="Times New Roman" w:hint="eastAsia"/>
                <w:snapToGrid/>
                <w:color w:val="auto"/>
                <w:lang w:eastAsia="zh-CN"/>
              </w:rPr>
              <w:t>序号</w:t>
            </w:r>
          </w:p>
        </w:tc>
        <w:tc>
          <w:tcPr>
            <w:tcW w:w="0" w:type="auto"/>
            <w:vAlign w:val="center"/>
          </w:tcPr>
          <w:p w14:paraId="07F7E497" w14:textId="77777777" w:rsidR="00042D02" w:rsidRDefault="00000000">
            <w:pPr>
              <w:jc w:val="center"/>
              <w:rPr>
                <w:rFonts w:ascii="Times New Roman" w:eastAsia="黑体" w:hAnsi="Times New Roman" w:cs="Times New Roman"/>
                <w:snapToGrid/>
                <w:color w:val="auto"/>
                <w:lang w:eastAsia="zh-CN"/>
              </w:rPr>
            </w:pPr>
            <w:r>
              <w:rPr>
                <w:rFonts w:ascii="Times New Roman" w:eastAsia="黑体" w:hAnsi="Times New Roman" w:cs="Times New Roman" w:hint="eastAsia"/>
                <w:snapToGrid/>
                <w:color w:val="auto"/>
                <w:lang w:eastAsia="zh-CN"/>
              </w:rPr>
              <w:t>姓名</w:t>
            </w:r>
          </w:p>
        </w:tc>
        <w:tc>
          <w:tcPr>
            <w:tcW w:w="0" w:type="auto"/>
            <w:vAlign w:val="center"/>
          </w:tcPr>
          <w:p w14:paraId="4C092FC0" w14:textId="77777777" w:rsidR="00042D02" w:rsidRDefault="00000000">
            <w:pPr>
              <w:jc w:val="center"/>
              <w:rPr>
                <w:rFonts w:ascii="Times New Roman" w:eastAsia="黑体" w:hAnsi="Times New Roman" w:cs="Times New Roman"/>
                <w:snapToGrid/>
                <w:color w:val="auto"/>
                <w:lang w:eastAsia="zh-CN"/>
              </w:rPr>
            </w:pPr>
            <w:r>
              <w:rPr>
                <w:rFonts w:ascii="Times New Roman" w:eastAsia="黑体" w:hAnsi="Times New Roman" w:cs="Times New Roman" w:hint="eastAsia"/>
                <w:snapToGrid/>
                <w:color w:val="auto"/>
                <w:lang w:eastAsia="zh-CN"/>
              </w:rPr>
              <w:t>性别</w:t>
            </w:r>
          </w:p>
        </w:tc>
        <w:tc>
          <w:tcPr>
            <w:tcW w:w="0" w:type="auto"/>
            <w:vAlign w:val="center"/>
          </w:tcPr>
          <w:p w14:paraId="1779A9C0" w14:textId="77777777" w:rsidR="00042D02" w:rsidRDefault="00000000">
            <w:pPr>
              <w:jc w:val="center"/>
              <w:rPr>
                <w:rFonts w:ascii="Times New Roman" w:eastAsia="黑体" w:hAnsi="Times New Roman" w:cs="Times New Roman"/>
                <w:snapToGrid/>
                <w:color w:val="auto"/>
                <w:lang w:eastAsia="zh-CN"/>
              </w:rPr>
            </w:pPr>
            <w:r>
              <w:rPr>
                <w:rFonts w:ascii="Times New Roman" w:eastAsia="黑体" w:hAnsi="Times New Roman" w:cs="Times New Roman" w:hint="eastAsia"/>
                <w:snapToGrid/>
                <w:color w:val="auto"/>
                <w:lang w:eastAsia="zh-CN"/>
              </w:rPr>
              <w:t>出生日期</w:t>
            </w:r>
          </w:p>
        </w:tc>
        <w:tc>
          <w:tcPr>
            <w:tcW w:w="0" w:type="auto"/>
            <w:vAlign w:val="center"/>
          </w:tcPr>
          <w:p w14:paraId="3171EBCA" w14:textId="77777777" w:rsidR="00042D02" w:rsidRDefault="00000000">
            <w:pPr>
              <w:jc w:val="center"/>
              <w:rPr>
                <w:rFonts w:ascii="Times New Roman" w:eastAsia="黑体" w:hAnsi="Times New Roman" w:cs="Times New Roman"/>
                <w:snapToGrid/>
                <w:color w:val="auto"/>
                <w:lang w:eastAsia="zh-CN"/>
              </w:rPr>
            </w:pPr>
            <w:r>
              <w:rPr>
                <w:rFonts w:ascii="Times New Roman" w:eastAsia="黑体" w:hAnsi="Times New Roman" w:cs="Times New Roman" w:hint="eastAsia"/>
                <w:snapToGrid/>
                <w:color w:val="auto"/>
                <w:lang w:eastAsia="zh-CN"/>
              </w:rPr>
              <w:t>技术职称</w:t>
            </w:r>
          </w:p>
        </w:tc>
        <w:tc>
          <w:tcPr>
            <w:tcW w:w="0" w:type="auto"/>
            <w:vAlign w:val="center"/>
          </w:tcPr>
          <w:p w14:paraId="7A6F7155" w14:textId="77777777" w:rsidR="00042D02" w:rsidRDefault="00000000">
            <w:pPr>
              <w:jc w:val="center"/>
              <w:rPr>
                <w:rFonts w:ascii="Times New Roman" w:eastAsia="黑体" w:hAnsi="Times New Roman" w:cs="Times New Roman"/>
                <w:snapToGrid/>
                <w:color w:val="auto"/>
                <w:lang w:eastAsia="zh-CN"/>
              </w:rPr>
            </w:pPr>
            <w:r>
              <w:rPr>
                <w:rFonts w:ascii="Times New Roman" w:eastAsia="黑体" w:hAnsi="Times New Roman" w:cs="Times New Roman" w:hint="eastAsia"/>
                <w:snapToGrid/>
                <w:color w:val="auto"/>
                <w:lang w:eastAsia="zh-CN"/>
              </w:rPr>
              <w:t>职务</w:t>
            </w:r>
          </w:p>
        </w:tc>
        <w:tc>
          <w:tcPr>
            <w:tcW w:w="0" w:type="auto"/>
            <w:vAlign w:val="center"/>
          </w:tcPr>
          <w:p w14:paraId="205BB8A0" w14:textId="77777777" w:rsidR="00042D02" w:rsidRDefault="00000000">
            <w:pPr>
              <w:jc w:val="center"/>
              <w:rPr>
                <w:rFonts w:ascii="Times New Roman" w:eastAsia="黑体" w:hAnsi="Times New Roman" w:cs="Times New Roman"/>
                <w:snapToGrid/>
                <w:color w:val="auto"/>
                <w:lang w:eastAsia="zh-CN"/>
              </w:rPr>
            </w:pPr>
            <w:r>
              <w:rPr>
                <w:rFonts w:ascii="Times New Roman" w:eastAsia="黑体" w:hAnsi="Times New Roman" w:cs="Times New Roman" w:hint="eastAsia"/>
                <w:snapToGrid/>
                <w:color w:val="auto"/>
                <w:lang w:eastAsia="zh-CN"/>
              </w:rPr>
              <w:t>学历学位</w:t>
            </w:r>
          </w:p>
        </w:tc>
        <w:tc>
          <w:tcPr>
            <w:tcW w:w="0" w:type="auto"/>
            <w:vAlign w:val="center"/>
          </w:tcPr>
          <w:p w14:paraId="79C69795" w14:textId="77777777" w:rsidR="00042D02" w:rsidRDefault="00000000">
            <w:pPr>
              <w:jc w:val="center"/>
              <w:rPr>
                <w:rFonts w:ascii="Times New Roman" w:eastAsia="黑体" w:hAnsi="Times New Roman" w:cs="Times New Roman"/>
                <w:snapToGrid/>
                <w:color w:val="auto"/>
                <w:lang w:eastAsia="zh-CN"/>
              </w:rPr>
            </w:pPr>
            <w:r>
              <w:rPr>
                <w:rFonts w:ascii="Times New Roman" w:eastAsia="黑体" w:hAnsi="Times New Roman" w:cs="Times New Roman" w:hint="eastAsia"/>
                <w:snapToGrid/>
                <w:color w:val="auto"/>
                <w:lang w:eastAsia="zh-CN"/>
              </w:rPr>
              <w:t>专业</w:t>
            </w:r>
          </w:p>
        </w:tc>
        <w:tc>
          <w:tcPr>
            <w:tcW w:w="0" w:type="auto"/>
            <w:vAlign w:val="center"/>
          </w:tcPr>
          <w:p w14:paraId="52B21794" w14:textId="77777777" w:rsidR="00042D02" w:rsidRDefault="00000000">
            <w:pPr>
              <w:jc w:val="center"/>
              <w:rPr>
                <w:rFonts w:ascii="Times New Roman" w:eastAsia="黑体" w:hAnsi="Times New Roman" w:cs="Times New Roman"/>
                <w:snapToGrid/>
                <w:color w:val="auto"/>
                <w:lang w:eastAsia="zh-CN"/>
              </w:rPr>
            </w:pPr>
            <w:r>
              <w:rPr>
                <w:rFonts w:ascii="Times New Roman" w:eastAsia="黑体" w:hAnsi="Times New Roman" w:cs="Times New Roman" w:hint="eastAsia"/>
                <w:snapToGrid/>
                <w:color w:val="auto"/>
                <w:lang w:eastAsia="zh-CN"/>
              </w:rPr>
              <w:t>所在单位</w:t>
            </w:r>
          </w:p>
        </w:tc>
        <w:tc>
          <w:tcPr>
            <w:tcW w:w="0" w:type="auto"/>
            <w:vAlign w:val="center"/>
          </w:tcPr>
          <w:p w14:paraId="153F6AB3" w14:textId="77777777" w:rsidR="00042D02" w:rsidRDefault="00000000">
            <w:pPr>
              <w:jc w:val="center"/>
              <w:rPr>
                <w:rFonts w:ascii="Times New Roman" w:eastAsia="黑体" w:hAnsi="Times New Roman" w:cs="Times New Roman"/>
                <w:snapToGrid/>
                <w:color w:val="auto"/>
                <w:lang w:eastAsia="zh-CN"/>
              </w:rPr>
            </w:pPr>
            <w:r>
              <w:rPr>
                <w:rFonts w:ascii="Times New Roman" w:eastAsia="黑体" w:hAnsi="Times New Roman" w:cs="Times New Roman" w:hint="eastAsia"/>
                <w:snapToGrid/>
                <w:color w:val="auto"/>
                <w:lang w:eastAsia="zh-CN"/>
              </w:rPr>
              <w:t>年度工作时间（月）</w:t>
            </w:r>
          </w:p>
        </w:tc>
        <w:tc>
          <w:tcPr>
            <w:tcW w:w="0" w:type="auto"/>
            <w:vAlign w:val="center"/>
          </w:tcPr>
          <w:p w14:paraId="3CED1804" w14:textId="77777777" w:rsidR="00042D02" w:rsidRDefault="00000000">
            <w:pPr>
              <w:jc w:val="center"/>
              <w:rPr>
                <w:rFonts w:ascii="Times New Roman" w:eastAsia="黑体" w:hAnsi="Times New Roman" w:cs="Times New Roman"/>
                <w:snapToGrid/>
                <w:color w:val="auto"/>
                <w:lang w:eastAsia="zh-CN"/>
              </w:rPr>
            </w:pPr>
            <w:r>
              <w:rPr>
                <w:rFonts w:ascii="Times New Roman" w:eastAsia="黑体" w:hAnsi="Times New Roman" w:cs="Times New Roman" w:hint="eastAsia"/>
                <w:snapToGrid/>
                <w:color w:val="auto"/>
                <w:lang w:eastAsia="zh-CN"/>
              </w:rPr>
              <w:t>任务分工</w:t>
            </w:r>
          </w:p>
        </w:tc>
        <w:tc>
          <w:tcPr>
            <w:tcW w:w="0" w:type="auto"/>
            <w:vAlign w:val="center"/>
          </w:tcPr>
          <w:p w14:paraId="6EBF13C3" w14:textId="77777777" w:rsidR="00042D02" w:rsidRDefault="00000000">
            <w:pPr>
              <w:jc w:val="center"/>
              <w:rPr>
                <w:rFonts w:ascii="Times New Roman" w:eastAsia="黑体" w:hAnsi="Times New Roman" w:cs="Times New Roman"/>
                <w:snapToGrid/>
                <w:color w:val="auto"/>
                <w:lang w:eastAsia="zh-CN"/>
              </w:rPr>
            </w:pPr>
            <w:r>
              <w:rPr>
                <w:rFonts w:ascii="Times New Roman" w:eastAsia="黑体" w:hAnsi="Times New Roman" w:cs="Times New Roman" w:hint="eastAsia"/>
                <w:snapToGrid/>
                <w:color w:val="auto"/>
                <w:lang w:eastAsia="zh-CN"/>
              </w:rPr>
              <w:t>人员类型</w:t>
            </w:r>
          </w:p>
        </w:tc>
        <w:tc>
          <w:tcPr>
            <w:tcW w:w="0" w:type="auto"/>
            <w:vAlign w:val="center"/>
          </w:tcPr>
          <w:p w14:paraId="33661687" w14:textId="77777777" w:rsidR="00042D02" w:rsidRDefault="00000000">
            <w:pPr>
              <w:jc w:val="center"/>
              <w:rPr>
                <w:rFonts w:ascii="Times New Roman" w:eastAsia="黑体" w:hAnsi="Times New Roman" w:cs="Times New Roman"/>
                <w:snapToGrid/>
                <w:color w:val="auto"/>
                <w:lang w:eastAsia="zh-CN"/>
              </w:rPr>
            </w:pPr>
            <w:r>
              <w:rPr>
                <w:rFonts w:ascii="Times New Roman" w:eastAsia="黑体" w:hAnsi="Times New Roman" w:cs="Times New Roman" w:hint="eastAsia"/>
                <w:snapToGrid/>
                <w:color w:val="auto"/>
                <w:lang w:eastAsia="zh-CN"/>
              </w:rPr>
              <w:t>是否专职</w:t>
            </w:r>
          </w:p>
        </w:tc>
      </w:tr>
      <w:tr w:rsidR="00042D02" w14:paraId="679DFC3B" w14:textId="77777777">
        <w:tc>
          <w:tcPr>
            <w:tcW w:w="0" w:type="auto"/>
            <w:vAlign w:val="center"/>
          </w:tcPr>
          <w:p w14:paraId="00F24C67"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6A69AA36"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72B3CC8E"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76BB6150"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0D91327A"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164A21E7"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35035B82"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5CDA53BB"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3ECB0E0B"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0EE67F0F"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3BA52BBB"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4A8B7123"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62801B23" w14:textId="77777777" w:rsidR="00042D02" w:rsidRDefault="00042D02">
            <w:pPr>
              <w:jc w:val="center"/>
              <w:rPr>
                <w:rFonts w:ascii="Times New Roman" w:eastAsia="仿宋_GB2312" w:hAnsi="Times New Roman" w:cs="Times New Roman"/>
                <w:snapToGrid/>
                <w:color w:val="auto"/>
                <w:sz w:val="24"/>
                <w:szCs w:val="24"/>
                <w:lang w:eastAsia="zh-CN"/>
              </w:rPr>
            </w:pPr>
          </w:p>
        </w:tc>
      </w:tr>
      <w:tr w:rsidR="00042D02" w14:paraId="39CAA92F" w14:textId="77777777">
        <w:tc>
          <w:tcPr>
            <w:tcW w:w="0" w:type="auto"/>
            <w:vAlign w:val="center"/>
          </w:tcPr>
          <w:p w14:paraId="32E26091"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319F5B31"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497A2956"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6E90AD78"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3F5BBDA5"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3D872FE5"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06452C93"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26CBC8B6"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72DFC8A1"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0E20B284"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176D2655"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51643D15" w14:textId="77777777" w:rsidR="00042D02" w:rsidRDefault="00042D02">
            <w:pPr>
              <w:jc w:val="center"/>
              <w:rPr>
                <w:rFonts w:ascii="Times New Roman" w:eastAsia="仿宋_GB2312" w:hAnsi="Times New Roman" w:cs="Times New Roman"/>
                <w:snapToGrid/>
                <w:color w:val="auto"/>
                <w:sz w:val="24"/>
                <w:szCs w:val="24"/>
                <w:lang w:eastAsia="zh-CN"/>
              </w:rPr>
            </w:pPr>
          </w:p>
        </w:tc>
        <w:tc>
          <w:tcPr>
            <w:tcW w:w="0" w:type="auto"/>
            <w:vAlign w:val="center"/>
          </w:tcPr>
          <w:p w14:paraId="0D881CEF" w14:textId="77777777" w:rsidR="00042D02" w:rsidRDefault="00042D02">
            <w:pPr>
              <w:jc w:val="center"/>
              <w:rPr>
                <w:rFonts w:ascii="Times New Roman" w:eastAsia="仿宋_GB2312" w:hAnsi="Times New Roman" w:cs="Times New Roman"/>
                <w:snapToGrid/>
                <w:color w:val="auto"/>
                <w:sz w:val="24"/>
                <w:szCs w:val="24"/>
                <w:lang w:eastAsia="zh-CN"/>
              </w:rPr>
            </w:pPr>
          </w:p>
        </w:tc>
      </w:tr>
    </w:tbl>
    <w:p w14:paraId="2EC937EF" w14:textId="77777777" w:rsidR="00042D02" w:rsidRDefault="00000000">
      <w:pPr>
        <w:pStyle w:val="2"/>
        <w:rPr>
          <w:rFonts w:ascii="Times New Roman" w:hAnsi="Times New Roman"/>
          <w:sz w:val="24"/>
          <w:szCs w:val="24"/>
        </w:rPr>
      </w:pPr>
      <w:r>
        <w:rPr>
          <w:rFonts w:ascii="Times New Roman" w:hAnsi="Times New Roman" w:hint="eastAsia"/>
          <w:sz w:val="24"/>
          <w:szCs w:val="24"/>
          <w:lang w:eastAsia="zh-CN"/>
        </w:rPr>
        <w:t>七</w:t>
      </w:r>
      <w:r>
        <w:rPr>
          <w:rFonts w:ascii="Times New Roman" w:hAnsi="Times New Roman"/>
          <w:sz w:val="24"/>
          <w:szCs w:val="24"/>
        </w:rPr>
        <w:t>、</w:t>
      </w:r>
      <w:proofErr w:type="spellStart"/>
      <w:r>
        <w:rPr>
          <w:rFonts w:ascii="Times New Roman" w:hAnsi="Times New Roman"/>
          <w:sz w:val="24"/>
          <w:szCs w:val="24"/>
        </w:rPr>
        <w:t>管理</w:t>
      </w:r>
      <w:proofErr w:type="spellEnd"/>
      <w:r>
        <w:rPr>
          <w:rFonts w:ascii="Times New Roman" w:hAnsi="Times New Roman" w:hint="eastAsia"/>
          <w:sz w:val="24"/>
          <w:szCs w:val="24"/>
          <w:lang w:eastAsia="zh-CN"/>
        </w:rPr>
        <w:t>运行情况</w:t>
      </w:r>
    </w:p>
    <w:p w14:paraId="787386B7" w14:textId="77777777" w:rsidR="00042D02" w:rsidRDefault="00042D02">
      <w:pPr>
        <w:spacing w:line="47" w:lineRule="exact"/>
        <w:rPr>
          <w:rFonts w:ascii="Times New Roman" w:hAnsi="Times New Roman"/>
          <w:sz w:val="24"/>
          <w:szCs w:val="24"/>
          <w:lang w:eastAsia="zh-CN"/>
        </w:rPr>
      </w:pPr>
    </w:p>
    <w:tbl>
      <w:tblPr>
        <w:tblStyle w:val="TableNormal"/>
        <w:tblW w:w="9467" w:type="dxa"/>
        <w:tblInd w:w="5"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467"/>
      </w:tblGrid>
      <w:tr w:rsidR="00042D02" w14:paraId="4E2D4C95" w14:textId="77777777">
        <w:trPr>
          <w:trHeight w:val="842"/>
        </w:trPr>
        <w:tc>
          <w:tcPr>
            <w:tcW w:w="9467" w:type="dxa"/>
          </w:tcPr>
          <w:p w14:paraId="32DC1164" w14:textId="77777777" w:rsidR="00042D02" w:rsidRDefault="00000000">
            <w:pPr>
              <w:spacing w:line="360" w:lineRule="auto"/>
              <w:ind w:firstLineChars="200" w:firstLine="480"/>
              <w:rPr>
                <w:rFonts w:ascii="Times New Roman" w:eastAsia="仿宋_GB2312" w:hAnsi="Times New Roman" w:cs="Times New Roman"/>
                <w:sz w:val="24"/>
                <w:szCs w:val="24"/>
                <w:lang w:eastAsia="zh-CN"/>
              </w:rPr>
            </w:pPr>
            <w:r>
              <w:rPr>
                <w:rFonts w:ascii="Times New Roman" w:eastAsia="仿宋_GB2312" w:hAnsi="Times New Roman" w:cs="Times New Roman" w:hint="eastAsia"/>
                <w:sz w:val="24"/>
                <w:szCs w:val="24"/>
                <w:lang w:eastAsia="zh-CN"/>
              </w:rPr>
              <w:t>1.</w:t>
            </w:r>
            <w:r>
              <w:rPr>
                <w:rFonts w:ascii="Times New Roman" w:eastAsia="仿宋_GB2312" w:hAnsi="Times New Roman" w:cs="Times New Roman" w:hint="eastAsia"/>
                <w:sz w:val="24"/>
                <w:szCs w:val="24"/>
                <w:lang w:eastAsia="zh-CN"/>
              </w:rPr>
              <w:t>野外站</w:t>
            </w:r>
            <w:r>
              <w:rPr>
                <w:rFonts w:ascii="Times New Roman" w:eastAsia="仿宋_GB2312" w:hAnsi="Times New Roman" w:cs="Times New Roman"/>
                <w:sz w:val="24"/>
                <w:szCs w:val="24"/>
                <w:lang w:eastAsia="zh-CN"/>
              </w:rPr>
              <w:t>的运行管理方案，包括但不限于学术委员会</w:t>
            </w:r>
            <w:r>
              <w:rPr>
                <w:rFonts w:ascii="Times New Roman" w:eastAsia="仿宋_GB2312" w:hAnsi="Times New Roman" w:cs="Times New Roman" w:hint="eastAsia"/>
                <w:sz w:val="24"/>
                <w:szCs w:val="24"/>
                <w:lang w:eastAsia="zh-CN"/>
              </w:rPr>
              <w:t>组建与运行机制</w:t>
            </w:r>
            <w:r>
              <w:rPr>
                <w:rFonts w:ascii="Times New Roman" w:eastAsia="仿宋_GB2312" w:hAnsi="Times New Roman" w:cs="Times New Roman"/>
                <w:sz w:val="24"/>
                <w:szCs w:val="24"/>
                <w:lang w:eastAsia="zh-CN"/>
              </w:rPr>
              <w:t>、组织架构</w:t>
            </w:r>
            <w:r>
              <w:rPr>
                <w:rFonts w:ascii="Times New Roman" w:eastAsia="仿宋_GB2312" w:hAnsi="Times New Roman" w:cs="Times New Roman" w:hint="eastAsia"/>
                <w:sz w:val="24"/>
                <w:szCs w:val="24"/>
                <w:lang w:eastAsia="zh-CN"/>
              </w:rPr>
              <w:t>设置</w:t>
            </w:r>
            <w:r>
              <w:rPr>
                <w:rFonts w:ascii="Times New Roman" w:eastAsia="仿宋_GB2312" w:hAnsi="Times New Roman" w:cs="Times New Roman"/>
                <w:sz w:val="24"/>
                <w:szCs w:val="24"/>
                <w:lang w:eastAsia="zh-CN"/>
              </w:rPr>
              <w:t>、</w:t>
            </w:r>
            <w:r>
              <w:rPr>
                <w:rFonts w:ascii="Times New Roman" w:eastAsia="仿宋_GB2312" w:hAnsi="Times New Roman" w:cs="Times New Roman" w:hint="eastAsia"/>
                <w:sz w:val="24"/>
                <w:szCs w:val="24"/>
                <w:lang w:eastAsia="zh-CN"/>
              </w:rPr>
              <w:t>站长职责</w:t>
            </w:r>
            <w:r>
              <w:rPr>
                <w:rFonts w:ascii="Times New Roman" w:eastAsia="仿宋_GB2312" w:hAnsi="Times New Roman" w:cs="Times New Roman"/>
                <w:sz w:val="24"/>
                <w:szCs w:val="24"/>
                <w:lang w:eastAsia="zh-CN"/>
              </w:rPr>
              <w:t>、内部管理制度、青年科技人才培养和使用机制、知识产权管理、科技成果转化、国内外科技合作交流、开放共享、科学</w:t>
            </w:r>
            <w:r>
              <w:rPr>
                <w:rFonts w:ascii="Times New Roman" w:eastAsia="仿宋_GB2312" w:hAnsi="Times New Roman" w:cs="Times New Roman" w:hint="eastAsia"/>
                <w:sz w:val="24"/>
                <w:szCs w:val="24"/>
                <w:lang w:eastAsia="zh-CN"/>
              </w:rPr>
              <w:t>技术</w:t>
            </w:r>
            <w:r>
              <w:rPr>
                <w:rFonts w:ascii="Times New Roman" w:eastAsia="仿宋_GB2312" w:hAnsi="Times New Roman" w:cs="Times New Roman"/>
                <w:sz w:val="24"/>
                <w:szCs w:val="24"/>
                <w:lang w:eastAsia="zh-CN"/>
              </w:rPr>
              <w:t>普及等。</w:t>
            </w:r>
          </w:p>
          <w:p w14:paraId="2C964FEA" w14:textId="77777777" w:rsidR="00042D02" w:rsidRDefault="00000000">
            <w:pPr>
              <w:spacing w:line="360" w:lineRule="auto"/>
              <w:ind w:firstLineChars="200" w:firstLine="480"/>
              <w:rPr>
                <w:rFonts w:ascii="Times New Roman" w:eastAsia="仿宋_GB2312" w:hAnsi="Times New Roman" w:cs="Times New Roman"/>
                <w:sz w:val="24"/>
                <w:szCs w:val="24"/>
                <w:lang w:eastAsia="zh-CN"/>
              </w:rPr>
            </w:pPr>
            <w:r>
              <w:rPr>
                <w:rFonts w:ascii="Times New Roman" w:eastAsia="仿宋_GB2312" w:hAnsi="Times New Roman" w:cs="Times New Roman" w:hint="eastAsia"/>
                <w:sz w:val="24"/>
                <w:szCs w:val="24"/>
                <w:lang w:eastAsia="zh-CN"/>
              </w:rPr>
              <w:t>2.</w:t>
            </w:r>
            <w:r>
              <w:rPr>
                <w:rFonts w:ascii="Times New Roman" w:eastAsia="仿宋_GB2312" w:hAnsi="Times New Roman" w:cs="Times New Roman" w:hint="eastAsia"/>
                <w:sz w:val="24"/>
                <w:szCs w:val="24"/>
                <w:lang w:eastAsia="zh-CN"/>
              </w:rPr>
              <w:t>依托单位、共建单位（如有）、主管部门等在人才队伍、科研场地、仪器设备、建设运行经费、安全保密、知识产权等方面，提供的条件保障措施。</w:t>
            </w:r>
          </w:p>
          <w:p w14:paraId="40FFB170" w14:textId="77777777" w:rsidR="00042D02" w:rsidRDefault="00042D02">
            <w:pPr>
              <w:spacing w:line="360" w:lineRule="auto"/>
              <w:rPr>
                <w:rFonts w:ascii="Times New Roman" w:eastAsia="仿宋_GB2312" w:hAnsi="Times New Roman" w:cs="Times New Roman"/>
                <w:sz w:val="24"/>
                <w:szCs w:val="24"/>
                <w:lang w:eastAsia="zh-CN"/>
              </w:rPr>
            </w:pPr>
          </w:p>
        </w:tc>
      </w:tr>
    </w:tbl>
    <w:p w14:paraId="3ADFC40D" w14:textId="77777777" w:rsidR="00042D02" w:rsidRDefault="00000000">
      <w:pPr>
        <w:pStyle w:val="2"/>
        <w:rPr>
          <w:rFonts w:ascii="Times New Roman" w:hAnsi="Times New Roman"/>
          <w:sz w:val="24"/>
          <w:szCs w:val="24"/>
          <w:lang w:eastAsia="zh-CN"/>
        </w:rPr>
      </w:pPr>
      <w:r>
        <w:rPr>
          <w:rFonts w:ascii="Times New Roman" w:hAnsi="Times New Roman" w:hint="eastAsia"/>
          <w:sz w:val="24"/>
          <w:szCs w:val="24"/>
          <w:lang w:eastAsia="zh-CN"/>
        </w:rPr>
        <w:t>八、发展规划设想（</w:t>
      </w:r>
      <w:r>
        <w:rPr>
          <w:rFonts w:ascii="Times New Roman" w:hAnsi="Times New Roman" w:hint="eastAsia"/>
          <w:sz w:val="24"/>
          <w:szCs w:val="24"/>
          <w:lang w:eastAsia="zh-CN"/>
        </w:rPr>
        <w:t>1000</w:t>
      </w:r>
      <w:r>
        <w:rPr>
          <w:rFonts w:ascii="Times New Roman" w:hAnsi="Times New Roman" w:hint="eastAsia"/>
          <w:sz w:val="24"/>
          <w:szCs w:val="24"/>
          <w:lang w:eastAsia="zh-CN"/>
        </w:rPr>
        <w:t>字以内）</w:t>
      </w:r>
    </w:p>
    <w:p w14:paraId="357101FC" w14:textId="77777777" w:rsidR="00042D02" w:rsidRDefault="00042D02">
      <w:pPr>
        <w:spacing w:line="47" w:lineRule="exact"/>
        <w:rPr>
          <w:rFonts w:ascii="Times New Roman" w:hAnsi="Times New Roman"/>
          <w:sz w:val="24"/>
          <w:szCs w:val="24"/>
          <w:lang w:eastAsia="zh-CN"/>
        </w:rPr>
      </w:pPr>
    </w:p>
    <w:tbl>
      <w:tblPr>
        <w:tblStyle w:val="TableNormal"/>
        <w:tblW w:w="9467" w:type="dxa"/>
        <w:tblInd w:w="5"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467"/>
      </w:tblGrid>
      <w:tr w:rsidR="00042D02" w14:paraId="23A229DC" w14:textId="77777777">
        <w:trPr>
          <w:trHeight w:val="842"/>
        </w:trPr>
        <w:tc>
          <w:tcPr>
            <w:tcW w:w="9467" w:type="dxa"/>
          </w:tcPr>
          <w:p w14:paraId="0AC16757" w14:textId="77777777" w:rsidR="00042D02" w:rsidRDefault="00000000">
            <w:pPr>
              <w:spacing w:line="360" w:lineRule="auto"/>
              <w:ind w:firstLineChars="200" w:firstLine="480"/>
              <w:rPr>
                <w:rFonts w:ascii="Times New Roman" w:eastAsia="仿宋_GB2312" w:hAnsi="Times New Roman" w:cs="Times New Roman"/>
                <w:sz w:val="24"/>
                <w:szCs w:val="24"/>
                <w:lang w:eastAsia="zh-CN"/>
              </w:rPr>
            </w:pPr>
            <w:r>
              <w:rPr>
                <w:rFonts w:ascii="Times New Roman" w:eastAsia="仿宋_GB2312" w:hAnsi="Times New Roman" w:cs="Times New Roman"/>
                <w:sz w:val="24"/>
                <w:szCs w:val="24"/>
                <w:lang w:eastAsia="zh-CN"/>
              </w:rPr>
              <w:t>针对本领域的发展趋势和存在的关键问题制定的科学发展规划，包括试验、研究、示范的规划，队伍建设的规划，管理措施等。</w:t>
            </w:r>
          </w:p>
          <w:p w14:paraId="4B660387" w14:textId="77777777" w:rsidR="00042D02" w:rsidRDefault="00042D02">
            <w:pPr>
              <w:spacing w:before="42" w:line="225" w:lineRule="auto"/>
              <w:ind w:left="50" w:right="32" w:firstLine="18"/>
              <w:rPr>
                <w:rFonts w:ascii="Times New Roman" w:eastAsia="仿宋_GB2312" w:hAnsi="Times New Roman" w:cs="仿宋_GB2312"/>
                <w:sz w:val="24"/>
                <w:szCs w:val="24"/>
                <w:lang w:eastAsia="zh-CN"/>
              </w:rPr>
            </w:pPr>
          </w:p>
        </w:tc>
      </w:tr>
    </w:tbl>
    <w:p w14:paraId="3BB315DD" w14:textId="77777777" w:rsidR="00042D02" w:rsidRDefault="00042D02">
      <w:pPr>
        <w:pStyle w:val="1"/>
        <w:rPr>
          <w:rFonts w:ascii="Times New Roman" w:hAnsi="Times New Roman"/>
        </w:rPr>
      </w:pPr>
    </w:p>
    <w:p w14:paraId="778FB3EB" w14:textId="77777777" w:rsidR="00042D02" w:rsidRDefault="00000000">
      <w:pPr>
        <w:pStyle w:val="1"/>
        <w:rPr>
          <w:rFonts w:ascii="Times New Roman" w:hAnsi="Times New Roman"/>
        </w:rPr>
      </w:pPr>
      <w:r>
        <w:rPr>
          <w:rFonts w:ascii="Times New Roman" w:hAnsi="Times New Roman" w:hint="eastAsia"/>
        </w:rPr>
        <w:t>附件清单</w:t>
      </w:r>
    </w:p>
    <w:p w14:paraId="241EA62B" w14:textId="77777777" w:rsidR="00042D02" w:rsidRDefault="00042D02"/>
    <w:p w14:paraId="5EF63761" w14:textId="77777777" w:rsidR="00042D02" w:rsidRDefault="00042D02">
      <w:pPr>
        <w:spacing w:line="360" w:lineRule="auto"/>
        <w:ind w:firstLineChars="200" w:firstLine="480"/>
        <w:rPr>
          <w:rFonts w:ascii="Times New Roman" w:eastAsia="仿宋_GB2312" w:hAnsi="Times New Roman"/>
          <w:sz w:val="24"/>
          <w:szCs w:val="24"/>
          <w:lang w:eastAsia="zh-CN"/>
        </w:rPr>
      </w:pPr>
    </w:p>
    <w:p w14:paraId="0B8FA8D3" w14:textId="77777777" w:rsidR="00042D02" w:rsidRDefault="00000000">
      <w:pPr>
        <w:pStyle w:val="af0"/>
        <w:numPr>
          <w:ilvl w:val="0"/>
          <w:numId w:val="1"/>
        </w:numPr>
        <w:spacing w:line="360" w:lineRule="auto"/>
        <w:ind w:firstLineChars="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野外站负责人承诺书</w:t>
      </w:r>
    </w:p>
    <w:p w14:paraId="547E0D31" w14:textId="77777777" w:rsidR="00042D02" w:rsidRDefault="00000000">
      <w:pPr>
        <w:pStyle w:val="af0"/>
        <w:numPr>
          <w:ilvl w:val="0"/>
          <w:numId w:val="1"/>
        </w:numPr>
        <w:spacing w:line="360" w:lineRule="auto"/>
        <w:ind w:firstLineChars="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典型观测数据</w:t>
      </w:r>
    </w:p>
    <w:p w14:paraId="02CCEEC4" w14:textId="77777777" w:rsidR="00042D02" w:rsidRDefault="00000000">
      <w:pPr>
        <w:pStyle w:val="af0"/>
        <w:numPr>
          <w:ilvl w:val="0"/>
          <w:numId w:val="1"/>
        </w:numPr>
        <w:spacing w:line="360" w:lineRule="auto"/>
        <w:ind w:firstLineChars="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共建单位合作协议扫描件</w:t>
      </w:r>
    </w:p>
    <w:p w14:paraId="47709BA1" w14:textId="77777777" w:rsidR="00042D02" w:rsidRDefault="00000000">
      <w:pPr>
        <w:pStyle w:val="af0"/>
        <w:numPr>
          <w:ilvl w:val="0"/>
          <w:numId w:val="1"/>
        </w:numPr>
        <w:spacing w:line="360" w:lineRule="auto"/>
        <w:ind w:firstLineChars="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观测场地土地使用证明扫描件</w:t>
      </w:r>
    </w:p>
    <w:p w14:paraId="460F42F3" w14:textId="77777777" w:rsidR="00042D02" w:rsidRDefault="00000000">
      <w:pPr>
        <w:pStyle w:val="af0"/>
        <w:numPr>
          <w:ilvl w:val="0"/>
          <w:numId w:val="1"/>
        </w:numPr>
        <w:spacing w:line="360" w:lineRule="auto"/>
        <w:ind w:firstLineChars="0"/>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其他相关证明材料</w:t>
      </w:r>
    </w:p>
    <w:sectPr w:rsidR="00042D02">
      <w:headerReference w:type="default" r:id="rId9"/>
      <w:footerReference w:type="default" r:id="rId10"/>
      <w:pgSz w:w="11905" w:h="16836"/>
      <w:pgMar w:top="1089" w:right="1418" w:bottom="649" w:left="1007" w:header="0" w:footer="413" w:gutter="0"/>
      <w:pgNumType w:fmt="numberInDash"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E103C" w14:textId="77777777" w:rsidR="00B05BFB" w:rsidRDefault="00B05BFB">
      <w:r>
        <w:separator/>
      </w:r>
    </w:p>
  </w:endnote>
  <w:endnote w:type="continuationSeparator" w:id="0">
    <w:p w14:paraId="39A220D6" w14:textId="77777777" w:rsidR="00B05BFB" w:rsidRDefault="00B05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embedRegular r:id="rId1" w:subsetted="1" w:fontKey="{4925B001-8685-42E1-8E40-F7D7E13EA2BA}"/>
  </w:font>
  <w:font w:name="方正小标宋简体">
    <w:panose1 w:val="03000509000000000000"/>
    <w:charset w:val="86"/>
    <w:family w:val="script"/>
    <w:pitch w:val="fixed"/>
    <w:sig w:usb0="00000001" w:usb1="080E0000" w:usb2="00000010" w:usb3="00000000" w:csb0="00040000" w:csb1="00000000"/>
    <w:embedRegular r:id="rId2" w:subsetted="1" w:fontKey="{980244DB-DD1E-4146-9379-780AB0C0BB01}"/>
  </w:font>
  <w:font w:name="黑体">
    <w:altName w:val="SimHei"/>
    <w:panose1 w:val="02010609060101010101"/>
    <w:charset w:val="86"/>
    <w:family w:val="modern"/>
    <w:pitch w:val="fixed"/>
    <w:sig w:usb0="800002BF" w:usb1="38CF7CFA" w:usb2="00000016" w:usb3="00000000" w:csb0="00040001" w:csb1="00000000"/>
    <w:embedRegular r:id="rId3" w:subsetted="1" w:fontKey="{72785A74-E1E2-41B5-B914-2CAD004BD9E0}"/>
    <w:embedBold r:id="rId4" w:subsetted="1" w:fontKey="{8428B89E-6E8F-4580-AB61-A6D0615BD7E6}"/>
  </w:font>
  <w:font w:name="楷体_GB2312">
    <w:panose1 w:val="02010609030101010101"/>
    <w:charset w:val="86"/>
    <w:family w:val="modern"/>
    <w:pitch w:val="fixed"/>
    <w:sig w:usb0="00000001" w:usb1="080E0000" w:usb2="00000010" w:usb3="00000000" w:csb0="00040000" w:csb1="00000000"/>
    <w:embedRegular r:id="rId5" w:subsetted="1" w:fontKey="{C3AEDEAA-8B1F-4F3C-8F13-01841ED8B170}"/>
  </w:font>
  <w:font w:name="微软雅黑">
    <w:panose1 w:val="020B0503020204020204"/>
    <w:charset w:val="86"/>
    <w:family w:val="swiss"/>
    <w:pitch w:val="variable"/>
    <w:sig w:usb0="80000287" w:usb1="2ACF3C50" w:usb2="00000016" w:usb3="00000000" w:csb0="0004001F" w:csb1="00000000"/>
    <w:embedRegular r:id="rId6" w:subsetted="1" w:fontKey="{7C2BE395-856D-44E3-99E1-8D2BBBF53268}"/>
  </w:font>
  <w:font w:name="仿宋_GB2312">
    <w:panose1 w:val="02010609030101010101"/>
    <w:charset w:val="86"/>
    <w:family w:val="modern"/>
    <w:pitch w:val="fixed"/>
    <w:sig w:usb0="00000001" w:usb1="080E0000" w:usb2="00000010" w:usb3="00000000" w:csb0="00040000" w:csb1="00000000"/>
    <w:embedRegular r:id="rId7" w:subsetted="1" w:fontKey="{66726756-507A-4ED8-A5C4-39C1F92E3F28}"/>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4912525"/>
    </w:sdtPr>
    <w:sdtContent>
      <w:p w14:paraId="226EE47D" w14:textId="77777777" w:rsidR="00042D02" w:rsidRDefault="00000000">
        <w:pPr>
          <w:pStyle w:val="a8"/>
          <w:jc w:val="cente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eastAsia="zh-CN"/>
          </w:rPr>
          <w:t>2</w:t>
        </w:r>
        <w:r>
          <w:rPr>
            <w:rFonts w:ascii="Times New Roman" w:hAnsi="Times New Roman" w:cs="Times New Roman"/>
            <w:sz w:val="24"/>
            <w:szCs w:val="24"/>
          </w:rPr>
          <w:fldChar w:fldCharType="end"/>
        </w:r>
      </w:p>
    </w:sdtContent>
  </w:sdt>
  <w:p w14:paraId="0BD923BF" w14:textId="77777777" w:rsidR="00042D02" w:rsidRDefault="00042D0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45B28" w14:textId="77777777" w:rsidR="00B05BFB" w:rsidRDefault="00B05BFB">
      <w:r>
        <w:separator/>
      </w:r>
    </w:p>
  </w:footnote>
  <w:footnote w:type="continuationSeparator" w:id="0">
    <w:p w14:paraId="7591BD01" w14:textId="77777777" w:rsidR="00B05BFB" w:rsidRDefault="00B05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DD75E" w14:textId="77777777" w:rsidR="00042D02" w:rsidRDefault="00042D02">
    <w:pPr>
      <w:pStyle w:val="aa"/>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D0E00"/>
    <w:multiLevelType w:val="multilevel"/>
    <w:tmpl w:val="2DED0E00"/>
    <w:lvl w:ilvl="0">
      <w:start w:val="1"/>
      <w:numFmt w:val="decimal"/>
      <w:lvlText w:val="%1."/>
      <w:lvlJc w:val="left"/>
      <w:pPr>
        <w:ind w:left="1120" w:hanging="480"/>
      </w:pPr>
      <w:rPr>
        <w:rFonts w:ascii="Times New Roman" w:hAnsi="Times New Roman" w:hint="default"/>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num w:numId="1" w16cid:durableId="112557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TrueTypeFonts/>
  <w:saveSubsetFonts/>
  <w:proofState w:spelling="clean" w:grammar="clean"/>
  <w:defaultTabStop w:val="420"/>
  <w:noPunctuationKerning/>
  <w:characterSpacingControl w:val="doNotCompress"/>
  <w:hdrShapeDefaults>
    <o:shapedefaults v:ext="edit" spidmax="2050"/>
  </w:hdrShapeDefaults>
  <w:footnotePr>
    <w:footnote w:id="-1"/>
    <w:footnote w:id="0"/>
  </w:footnotePr>
  <w:endnotePr>
    <w:endnote w:id="-1"/>
    <w:endnote w:id="0"/>
  </w:endnotePr>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C1E"/>
    <w:rsid w:val="00042D02"/>
    <w:rsid w:val="00072535"/>
    <w:rsid w:val="00153191"/>
    <w:rsid w:val="00157B3E"/>
    <w:rsid w:val="00162B2D"/>
    <w:rsid w:val="0017299A"/>
    <w:rsid w:val="001A3CAC"/>
    <w:rsid w:val="001A51DE"/>
    <w:rsid w:val="001D0117"/>
    <w:rsid w:val="002366E1"/>
    <w:rsid w:val="00244B90"/>
    <w:rsid w:val="00247908"/>
    <w:rsid w:val="0028033E"/>
    <w:rsid w:val="00351FE3"/>
    <w:rsid w:val="003805AA"/>
    <w:rsid w:val="004158C0"/>
    <w:rsid w:val="00467769"/>
    <w:rsid w:val="00492FEE"/>
    <w:rsid w:val="00496F75"/>
    <w:rsid w:val="004C11AE"/>
    <w:rsid w:val="004D60CE"/>
    <w:rsid w:val="004E2292"/>
    <w:rsid w:val="00515F32"/>
    <w:rsid w:val="005169F5"/>
    <w:rsid w:val="00567255"/>
    <w:rsid w:val="00584906"/>
    <w:rsid w:val="005B5A5B"/>
    <w:rsid w:val="005C2495"/>
    <w:rsid w:val="005C26D0"/>
    <w:rsid w:val="00655A56"/>
    <w:rsid w:val="006652C5"/>
    <w:rsid w:val="006A7437"/>
    <w:rsid w:val="006E7DD7"/>
    <w:rsid w:val="006F112F"/>
    <w:rsid w:val="00733241"/>
    <w:rsid w:val="00767EC9"/>
    <w:rsid w:val="00771C8E"/>
    <w:rsid w:val="00773CF8"/>
    <w:rsid w:val="007C53E7"/>
    <w:rsid w:val="007E2BF2"/>
    <w:rsid w:val="007E4EFA"/>
    <w:rsid w:val="00841140"/>
    <w:rsid w:val="00842A4D"/>
    <w:rsid w:val="00843450"/>
    <w:rsid w:val="0087660F"/>
    <w:rsid w:val="008A6CD3"/>
    <w:rsid w:val="008B6AB9"/>
    <w:rsid w:val="00902181"/>
    <w:rsid w:val="009223A3"/>
    <w:rsid w:val="00A14C1E"/>
    <w:rsid w:val="00A14C5F"/>
    <w:rsid w:val="00A270B6"/>
    <w:rsid w:val="00A3782E"/>
    <w:rsid w:val="00A53AAC"/>
    <w:rsid w:val="00A650E0"/>
    <w:rsid w:val="00AC64A3"/>
    <w:rsid w:val="00AC78B7"/>
    <w:rsid w:val="00AE2C8D"/>
    <w:rsid w:val="00B05BFB"/>
    <w:rsid w:val="00B13CF3"/>
    <w:rsid w:val="00B61FAF"/>
    <w:rsid w:val="00B64CCD"/>
    <w:rsid w:val="00B74451"/>
    <w:rsid w:val="00BA1C89"/>
    <w:rsid w:val="00BB51F6"/>
    <w:rsid w:val="00C54C25"/>
    <w:rsid w:val="00C5657F"/>
    <w:rsid w:val="00C71B61"/>
    <w:rsid w:val="00C935B7"/>
    <w:rsid w:val="00C958A3"/>
    <w:rsid w:val="00CA58D4"/>
    <w:rsid w:val="00CD2CB5"/>
    <w:rsid w:val="00CD62A1"/>
    <w:rsid w:val="00D1292A"/>
    <w:rsid w:val="00D16A2D"/>
    <w:rsid w:val="00D4508D"/>
    <w:rsid w:val="00D8151B"/>
    <w:rsid w:val="00D937B2"/>
    <w:rsid w:val="00D9558E"/>
    <w:rsid w:val="00DD3B17"/>
    <w:rsid w:val="00E026F2"/>
    <w:rsid w:val="00E74490"/>
    <w:rsid w:val="00EA1E0A"/>
    <w:rsid w:val="00EA41F0"/>
    <w:rsid w:val="00EB1919"/>
    <w:rsid w:val="00EC3D0E"/>
    <w:rsid w:val="00F0606A"/>
    <w:rsid w:val="00F277CC"/>
    <w:rsid w:val="00F42E71"/>
    <w:rsid w:val="036226F4"/>
    <w:rsid w:val="03FE341B"/>
    <w:rsid w:val="051B7341"/>
    <w:rsid w:val="05872CC9"/>
    <w:rsid w:val="070656AF"/>
    <w:rsid w:val="09322582"/>
    <w:rsid w:val="09C85F48"/>
    <w:rsid w:val="102F49CB"/>
    <w:rsid w:val="12024C3C"/>
    <w:rsid w:val="14FD3FC8"/>
    <w:rsid w:val="1DC83B88"/>
    <w:rsid w:val="31CE2F9A"/>
    <w:rsid w:val="3D3A7C3C"/>
    <w:rsid w:val="3F06449C"/>
    <w:rsid w:val="408C7B17"/>
    <w:rsid w:val="43F47EEC"/>
    <w:rsid w:val="4A6D4A0F"/>
    <w:rsid w:val="4AF55130"/>
    <w:rsid w:val="4C327CBE"/>
    <w:rsid w:val="4DB62055"/>
    <w:rsid w:val="51075F73"/>
    <w:rsid w:val="580922D5"/>
    <w:rsid w:val="62A274F4"/>
    <w:rsid w:val="69DD3507"/>
    <w:rsid w:val="6CF34041"/>
    <w:rsid w:val="6D17009D"/>
    <w:rsid w:val="75AE3429"/>
    <w:rsid w:val="75DA38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BC085D"/>
  <w15:docId w15:val="{676EFB88-707A-49D5-967D-93E029910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kinsoku w:val="0"/>
      <w:autoSpaceDE w:val="0"/>
      <w:autoSpaceDN w:val="0"/>
      <w:adjustRightInd w:val="0"/>
      <w:snapToGrid w:val="0"/>
      <w:textAlignment w:val="baseline"/>
    </w:pPr>
    <w:rPr>
      <w:rFonts w:ascii="Arial" w:eastAsiaTheme="minorEastAsia" w:hAnsi="Arial" w:cs="Arial"/>
      <w:snapToGrid w:val="0"/>
      <w:color w:val="000000"/>
      <w:sz w:val="21"/>
      <w:szCs w:val="21"/>
      <w:lang w:eastAsia="en-US"/>
    </w:rPr>
  </w:style>
  <w:style w:type="paragraph" w:styleId="1">
    <w:name w:val="heading 1"/>
    <w:basedOn w:val="a0"/>
    <w:next w:val="a"/>
    <w:link w:val="10"/>
    <w:uiPriority w:val="9"/>
    <w:qFormat/>
    <w:pPr>
      <w:outlineLvl w:val="0"/>
    </w:pPr>
  </w:style>
  <w:style w:type="paragraph" w:styleId="2">
    <w:name w:val="heading 2"/>
    <w:basedOn w:val="a"/>
    <w:next w:val="a"/>
    <w:link w:val="20"/>
    <w:uiPriority w:val="9"/>
    <w:unhideWhenUsed/>
    <w:qFormat/>
    <w:pPr>
      <w:spacing w:before="81" w:line="225" w:lineRule="auto"/>
      <w:ind w:left="78"/>
      <w:outlineLvl w:val="1"/>
    </w:pPr>
    <w:rPr>
      <w:rFonts w:ascii="黑体" w:eastAsia="黑体" w:hAnsi="黑体" w:cs="黑体"/>
      <w:spacing w:val="5"/>
      <w:sz w:val="25"/>
      <w:szCs w:val="25"/>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link w:val="a4"/>
    <w:qFormat/>
    <w:pPr>
      <w:widowControl w:val="0"/>
      <w:kinsoku/>
      <w:autoSpaceDE/>
      <w:autoSpaceDN/>
      <w:spacing w:line="580" w:lineRule="exact"/>
      <w:jc w:val="center"/>
      <w:textAlignment w:val="auto"/>
    </w:pPr>
    <w:rPr>
      <w:rFonts w:ascii="方正小标宋简体" w:eastAsia="方正小标宋简体" w:hAnsi="方正小标宋简体" w:cs="方正小标宋简体"/>
      <w:bCs/>
      <w:snapToGrid/>
      <w:color w:val="auto"/>
      <w:kern w:val="2"/>
      <w:sz w:val="44"/>
      <w:szCs w:val="44"/>
      <w:lang w:eastAsia="zh-CN"/>
    </w:rPr>
  </w:style>
  <w:style w:type="paragraph" w:styleId="a5">
    <w:name w:val="annotation text"/>
    <w:basedOn w:val="a"/>
    <w:link w:val="a6"/>
    <w:uiPriority w:val="99"/>
    <w:semiHidden/>
    <w:unhideWhenUsed/>
    <w:qFormat/>
  </w:style>
  <w:style w:type="paragraph" w:styleId="a7">
    <w:name w:val="Body Text"/>
    <w:basedOn w:val="a"/>
    <w:semiHidden/>
    <w:qFormat/>
    <w:rPr>
      <w:rFonts w:ascii="宋体" w:eastAsia="宋体" w:hAnsi="宋体" w:cs="宋体"/>
      <w:sz w:val="28"/>
      <w:szCs w:val="28"/>
    </w:rPr>
  </w:style>
  <w:style w:type="paragraph" w:styleId="a8">
    <w:name w:val="footer"/>
    <w:basedOn w:val="a"/>
    <w:link w:val="a9"/>
    <w:uiPriority w:val="99"/>
    <w:unhideWhenUsed/>
    <w:qFormat/>
    <w:pPr>
      <w:tabs>
        <w:tab w:val="center" w:pos="4153"/>
        <w:tab w:val="right" w:pos="8306"/>
      </w:tabs>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jc w:val="center"/>
    </w:pPr>
    <w:rPr>
      <w:sz w:val="18"/>
      <w:szCs w:val="18"/>
    </w:rPr>
  </w:style>
  <w:style w:type="paragraph" w:styleId="21">
    <w:name w:val="Body Text 2"/>
    <w:basedOn w:val="a"/>
    <w:link w:val="22"/>
    <w:uiPriority w:val="99"/>
    <w:semiHidden/>
    <w:unhideWhenUsed/>
    <w:qFormat/>
    <w:pPr>
      <w:spacing w:after="120" w:line="480" w:lineRule="auto"/>
    </w:pPr>
  </w:style>
  <w:style w:type="paragraph" w:styleId="ac">
    <w:name w:val="annotation subject"/>
    <w:basedOn w:val="a5"/>
    <w:next w:val="a5"/>
    <w:link w:val="ad"/>
    <w:uiPriority w:val="99"/>
    <w:semiHidden/>
    <w:unhideWhenUsed/>
    <w:rPr>
      <w:b/>
      <w:bCs/>
    </w:rPr>
  </w:style>
  <w:style w:type="table" w:styleId="ae">
    <w:name w:val="Table Grid"/>
    <w:basedOn w:val="a2"/>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semiHidden/>
    <w:unhideWhenUsed/>
    <w:qFormat/>
    <w:rPr>
      <w:sz w:val="21"/>
      <w:szCs w:val="21"/>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eastAsia="宋体" w:hAnsi="宋体" w:cs="宋体"/>
      <w:sz w:val="15"/>
      <w:szCs w:val="15"/>
    </w:rPr>
  </w:style>
  <w:style w:type="character" w:customStyle="1" w:styleId="ab">
    <w:name w:val="页眉 字符"/>
    <w:basedOn w:val="a1"/>
    <w:link w:val="aa"/>
    <w:uiPriority w:val="99"/>
    <w:qFormat/>
    <w:rPr>
      <w:sz w:val="18"/>
      <w:szCs w:val="18"/>
    </w:rPr>
  </w:style>
  <w:style w:type="character" w:customStyle="1" w:styleId="a9">
    <w:name w:val="页脚 字符"/>
    <w:basedOn w:val="a1"/>
    <w:link w:val="a8"/>
    <w:uiPriority w:val="99"/>
    <w:qFormat/>
    <w:rPr>
      <w:sz w:val="18"/>
      <w:szCs w:val="18"/>
    </w:rPr>
  </w:style>
  <w:style w:type="paragraph" w:customStyle="1" w:styleId="11">
    <w:name w:val="修订1"/>
    <w:hidden/>
    <w:uiPriority w:val="99"/>
    <w:semiHidden/>
    <w:qFormat/>
    <w:rPr>
      <w:rFonts w:ascii="Arial" w:eastAsiaTheme="minorEastAsia" w:hAnsi="Arial" w:cs="Arial"/>
      <w:snapToGrid w:val="0"/>
      <w:color w:val="000000"/>
      <w:sz w:val="21"/>
      <w:szCs w:val="21"/>
      <w:lang w:eastAsia="en-US"/>
    </w:rPr>
  </w:style>
  <w:style w:type="character" w:customStyle="1" w:styleId="a4">
    <w:name w:val="标题 字符"/>
    <w:basedOn w:val="a1"/>
    <w:link w:val="a0"/>
    <w:qFormat/>
    <w:rPr>
      <w:rFonts w:ascii="方正小标宋简体" w:eastAsia="方正小标宋简体" w:hAnsi="方正小标宋简体" w:cs="方正小标宋简体"/>
      <w:bCs/>
      <w:snapToGrid/>
      <w:color w:val="auto"/>
      <w:kern w:val="2"/>
      <w:sz w:val="44"/>
      <w:szCs w:val="44"/>
      <w:lang w:eastAsia="zh-CN"/>
    </w:rPr>
  </w:style>
  <w:style w:type="character" w:customStyle="1" w:styleId="20">
    <w:name w:val="标题 2 字符"/>
    <w:basedOn w:val="a1"/>
    <w:link w:val="2"/>
    <w:uiPriority w:val="9"/>
    <w:qFormat/>
    <w:rPr>
      <w:rFonts w:ascii="黑体" w:eastAsia="黑体" w:hAnsi="黑体" w:cs="黑体"/>
      <w:spacing w:val="5"/>
      <w:sz w:val="25"/>
      <w:szCs w:val="25"/>
    </w:rPr>
  </w:style>
  <w:style w:type="character" w:customStyle="1" w:styleId="30">
    <w:name w:val="标题 3 字符"/>
    <w:basedOn w:val="a1"/>
    <w:link w:val="3"/>
    <w:uiPriority w:val="9"/>
    <w:qFormat/>
    <w:rPr>
      <w:b/>
      <w:bCs/>
      <w:sz w:val="32"/>
      <w:szCs w:val="32"/>
    </w:rPr>
  </w:style>
  <w:style w:type="character" w:customStyle="1" w:styleId="22">
    <w:name w:val="正文文本 2 字符"/>
    <w:basedOn w:val="a1"/>
    <w:link w:val="21"/>
    <w:uiPriority w:val="99"/>
    <w:semiHidden/>
    <w:qFormat/>
  </w:style>
  <w:style w:type="character" w:customStyle="1" w:styleId="10">
    <w:name w:val="标题 1 字符"/>
    <w:basedOn w:val="a1"/>
    <w:link w:val="1"/>
    <w:uiPriority w:val="9"/>
    <w:qFormat/>
    <w:rPr>
      <w:rFonts w:ascii="方正小标宋简体" w:eastAsia="方正小标宋简体" w:hAnsi="方正小标宋简体" w:cs="方正小标宋简体"/>
      <w:bCs/>
      <w:snapToGrid/>
      <w:color w:val="auto"/>
      <w:kern w:val="2"/>
      <w:sz w:val="44"/>
      <w:szCs w:val="44"/>
      <w:lang w:eastAsia="zh-CN"/>
    </w:rPr>
  </w:style>
  <w:style w:type="paragraph" w:styleId="af0">
    <w:name w:val="List Paragraph"/>
    <w:basedOn w:val="a"/>
    <w:uiPriority w:val="99"/>
    <w:unhideWhenUsed/>
    <w:qFormat/>
    <w:pPr>
      <w:ind w:firstLineChars="200" w:firstLine="420"/>
    </w:pPr>
  </w:style>
  <w:style w:type="paragraph" w:customStyle="1" w:styleId="23">
    <w:name w:val="修订2"/>
    <w:hidden/>
    <w:uiPriority w:val="99"/>
    <w:semiHidden/>
    <w:qFormat/>
    <w:rPr>
      <w:rFonts w:ascii="Arial" w:eastAsiaTheme="minorEastAsia" w:hAnsi="Arial" w:cs="Arial"/>
      <w:snapToGrid w:val="0"/>
      <w:color w:val="000000"/>
      <w:sz w:val="21"/>
      <w:szCs w:val="21"/>
      <w:lang w:eastAsia="en-US"/>
    </w:rPr>
  </w:style>
  <w:style w:type="character" w:customStyle="1" w:styleId="a6">
    <w:name w:val="批注文字 字符"/>
    <w:basedOn w:val="a1"/>
    <w:link w:val="a5"/>
    <w:uiPriority w:val="99"/>
    <w:semiHidden/>
    <w:qFormat/>
    <w:rPr>
      <w:rFonts w:ascii="Arial" w:eastAsiaTheme="minorEastAsia" w:hAnsi="Arial" w:cs="Arial"/>
      <w:snapToGrid w:val="0"/>
      <w:color w:val="000000"/>
      <w:sz w:val="21"/>
      <w:szCs w:val="21"/>
      <w:lang w:eastAsia="en-US"/>
    </w:rPr>
  </w:style>
  <w:style w:type="character" w:customStyle="1" w:styleId="ad">
    <w:name w:val="批注主题 字符"/>
    <w:basedOn w:val="a6"/>
    <w:link w:val="ac"/>
    <w:uiPriority w:val="99"/>
    <w:semiHidden/>
    <w:qFormat/>
    <w:rPr>
      <w:rFonts w:ascii="Arial" w:eastAsiaTheme="minorEastAsia" w:hAnsi="Arial" w:cs="Arial"/>
      <w:b/>
      <w:bCs/>
      <w:snapToGrid w:val="0"/>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2.xml><?xml version="1.0" encoding="utf-8"?>
<contractReview xmlns="http://schemas.wps.cn/vas-ai-hub/contract-review">
  <reviewItems>
    <reviewItem>
      <errorID>2ea792ec-4072-4c41-b3bc-82c88c20a69e</errorID>
      <errorWord>,</errorWord>
      <group>L1_Punc</group>
      <groupName>标点问题</groupName>
      <ability>L2_Punc_CN</ability>
      <abilityName>标点符号问题</abilityName>
      <candidateList>
        <item>，</item>
      </candidateList>
      <explain/>
      <paraID>7D44302C</paraID>
      <start>30</start>
      <end>31</end>
      <status>modified</status>
      <modifiedWord>，</modifiedWord>
      <trackRevisions>false</trackRevisions>
    </reviewItem>
    <reviewItem>
      <errorID>23eefbda-7c28-4cec-9a52-4f0638d229f0</errorID>
      <errorWord> </errorWord>
      <group>L1_Punc</group>
      <groupName>标点问题</groupName>
      <ability>L2_Punc_CN</ability>
      <abilityName>标点符号问题</abilityName>
      <candidateList>
        <item/>
      </candidateList>
      <explain>此处空格冗余，建议删除。</explain>
      <paraID>7D44302C</paraID>
      <start>35</start>
      <end>35</end>
      <status>modified</status>
      <modifiedWord/>
      <trackRevisions>false</trackRevisions>
    </reviewItem>
    <reviewItem>
      <errorID>312336b0-927b-4ea7-a7ba-eec3ee009a8b</errorID>
      <errorWord>(</errorWord>
      <group>L1_Format</group>
      <groupName>格式问题</groupName>
      <ability>L2_HalfPunc_CN</ability>
      <abilityName>全半角问题</abilityName>
      <candidateList>
        <item>（</item>
      </candidateList>
      <explain>文本全半角错误。</explain>
      <paraID>6D155C1E</paraID>
      <start>0</start>
      <end>1</end>
      <status>modified</status>
      <modifiedWord>（</modifiedWord>
      <trackRevisions>false</trackRevisions>
    </reviewItem>
    <reviewItem>
      <errorID>a78d1349-d329-434c-a53c-f6defe254994</errorID>
      <errorWord>)</errorWord>
      <group>L1_Format</group>
      <groupName>格式问题</groupName>
      <ability>L2_HalfPunc_CN</ability>
      <abilityName>全半角问题</abilityName>
      <candidateList>
        <item>）</item>
      </candidateList>
      <explain>文本全半角错误。</explain>
      <paraID>6D155C1E</paraID>
      <start>5</start>
      <end>6</end>
      <status>modified</status>
      <modifiedWord>）</modifiedWord>
      <trackRevisions>false</trackRevisions>
    </reviewItem>
    <reviewItem>
      <errorID>2770afb3-f8af-4bdb-8aaf-cd3b8489f92b</errorID>
      <errorWord>(</errorWord>
      <group>L1_Format</group>
      <groupName>格式问题</groupName>
      <ability>L2_HalfPunc_CN</ability>
      <abilityName>全半角问题</abilityName>
      <candidateList>
        <item>（</item>
      </candidateList>
      <explain>文本全半角错误。</explain>
      <paraID>1401AC8B</paraID>
      <start>6</start>
      <end>7</end>
      <status>modified</status>
      <modifiedWord>（</modifiedWord>
      <trackRevisions>false</trackRevisions>
    </reviewItem>
    <reviewItem>
      <errorID>71589bbb-0cf8-46cb-a23c-e65bda926a60</errorID>
      <errorWord>)</errorWord>
      <group>L1_Format</group>
      <groupName>格式问题</groupName>
      <ability>L2_HalfPunc_CN</ability>
      <abilityName>全半角问题</abilityName>
      <candidateList>
        <item>）</item>
      </candidateList>
      <explain>文本全半角错误。</explain>
      <paraID>1401AC8B</paraID>
      <start>12</start>
      <end>13</end>
      <status>modified</status>
      <modifiedWord>）</modifiedWord>
      <trackRevisions>false</trackRevisions>
    </reviewItem>
    <reviewItem>
      <errorID>e2306f85-7765-42e9-901b-c908d69b8f28</errorID>
      <errorWord>(</errorWord>
      <group>L1_Format</group>
      <groupName>格式问题</groupName>
      <ability>L2_HalfPunc_CN</ability>
      <abilityName>全半角问题</abilityName>
      <candidateList>
        <item>（</item>
      </candidateList>
      <explain>文本全半角错误。</explain>
      <paraID>26E9DD10</paraID>
      <start>6</start>
      <end>7</end>
      <status>modified</status>
      <modifiedWord>（</modifiedWord>
      <trackRevisions>false</trackRevisions>
    </reviewItem>
    <reviewItem>
      <errorID>b7d421f0-bae8-4cff-a764-a54c468ab1c9</errorID>
      <errorWord>)</errorWord>
      <group>L1_Format</group>
      <groupName>格式问题</groupName>
      <ability>L2_HalfPunc_CN</ability>
      <abilityName>全半角问题</abilityName>
      <candidateList>
        <item>）</item>
      </candidateList>
      <explain>文本全半角错误。</explain>
      <paraID>26E9DD10</paraID>
      <start>12</start>
      <end>13</end>
      <status>modified</status>
      <modifiedWord>）</modifiedWord>
      <trackRevisions>false</trackRevisions>
    </reviewItem>
    <reviewItem>
      <errorID>48c12731-e732-4778-ac62-44b6aa4744a0</errorID>
      <errorWord>......</errorWord>
      <group>L1_Punc</group>
      <groupName>标点问题</groupName>
      <ability>L2_Punc_CN</ability>
      <abilityName>标点符号问题</abilityName>
      <candidateList>
        <item>……</item>
      </candidateList>
      <explain/>
      <paraID> 581CE62</paraID>
      <start>0</start>
      <end>2</end>
      <status>modified</status>
      <modifiedWord>……</modifiedWord>
      <trackRevisions>false</trackRevisions>
    </reviewItem>
    <reviewItem>
      <errorID>d4339d15-f761-45bb-b35c-f2d07dec4b60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5FB2E41B</paraID>
      <start>0</start>
      <end>2</end>
      <status>modified</status>
      <modifiedWord>1.</modifiedWord>
      <trackRevisions>false</trackRevisions>
    </reviewItem>
    <reviewItem>
      <errorID>b54a42e5-81a3-4e19-abde-206ffc6e8a7d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466E6BB0</paraID>
      <start>0</start>
      <end>2</end>
      <status>modified</status>
      <modifiedWord>2.</modifiedWord>
      <trackRevisions>false</trackRevisions>
    </reviewItem>
    <reviewItem>
      <errorID>136f368e-14af-4d22-ae03-04c861ade574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736E867E</paraID>
      <start>0</start>
      <end>2</end>
      <status>modified</status>
      <modifiedWord>3.</modifiedWord>
      <trackRevisions>false</trackRevisions>
    </reviewItem>
    <reviewItem>
      <errorID>3d2acbed-999c-4f67-bdde-3a0a9c407f65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66C83138</paraID>
      <start>0</start>
      <end>2</end>
      <status>modified</status>
      <modifiedWord>4.</modifiedWord>
      <trackRevisions>false</trackRevisions>
    </reviewItem>
    <reviewItem>
      <errorID>7e63c287-6e37-48a8-b49e-8688dcfa8090</errorID>
      <errorWord>网络通讯的条件</errorWord>
      <group>L1_Grammar</group>
      <groupName>语法问题</groupName>
      <ability>L2_Grammar</ability>
      <abilityName>语法错误</abilityName>
      <candidateList>
        <item>网络</item>
      </candidateList>
      <explain/>
      <paraID>2915215D</paraID>
      <start>18</start>
      <end>20</end>
      <status>modified</status>
      <modifiedWord>网络</modifiedWord>
      <trackRevisions>false</trackRevisions>
    </reviewItem>
    <reviewItem>
      <errorID>c585cc4c-2bf9-4d0f-be13-001149136a86</errorID>
      <errorWord>设施等</errorWord>
      <group>L1_Word</group>
      <groupName>字词问题</groupName>
      <ability>L2_Typo</ability>
      <abilityName>字词错误</abilityName>
      <candidateList>
        <item>设施</item>
      </candidateList>
      <explain/>
      <paraID>2915215D</paraID>
      <start>76</start>
      <end>78</end>
      <status>modified</status>
      <modifiedWord>设施</modifiedWord>
      <trackRevisions>false</trackRevisions>
    </reviewItem>
    <reviewItem>
      <errorID>4031e410-f94e-4339-9c28-2d2bdf0293e5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57EE861E</paraID>
      <start>0</start>
      <end>2</end>
      <status>modified</status>
      <modifiedWord>1.</modifiedWord>
      <trackRevisions>false</trackRevisions>
    </reviewItem>
    <reviewItem>
      <errorID>01cc65bd-f31f-4730-b213-ad4cdb204b3d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224DC03B</paraID>
      <start>0</start>
      <end>2</end>
      <status>modified</status>
      <modifiedWord>2.</modifiedWord>
      <trackRevisions>false</trackRevisions>
    </reviewItem>
    <reviewItem>
      <errorID>d2ebd095-9248-42cf-8b32-4c090db132d3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36DEC28E</paraID>
      <start>0</start>
      <end>2</end>
      <status>modified</status>
      <modifiedWord>1.</modifiedWord>
      <trackRevisions>false</trackRevisions>
    </reviewItem>
    <reviewItem>
      <errorID>0212477c-de29-464d-a122-67e5a77b242f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4C61BA9C</paraID>
      <start>0</start>
      <end>2</end>
      <status>modified</status>
      <modifiedWord>2.</modifiedWord>
      <trackRevisions>false</trackRevisions>
    </reviewItem>
    <reviewItem>
      <errorID>bec9f41e-b895-44a9-a18d-4b01e31afbf1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3DF263C1</paraID>
      <start>0</start>
      <end>2</end>
      <status>modified</status>
      <modifiedWord>3.</modifiedWord>
      <trackRevisions>false</trackRevisions>
    </reviewItem>
    <reviewItem>
      <errorID>b2dfa657-4bc9-48b9-8154-336bbbebb36b</errorID>
      <errorWord>(</errorWord>
      <group>L1_Format</group>
      <groupName>格式问题</groupName>
      <ability>L2_HalfPunc_CN</ability>
      <abilityName>全半角问题</abilityName>
      <candidateList>
        <item>（</item>
      </candidateList>
      <explain>文本全半角错误。</explain>
      <paraID>16E9A700</paraID>
      <start>3</start>
      <end>4</end>
      <status>modified</status>
      <modifiedWord>（</modifiedWord>
      <trackRevisions>false</trackRevisions>
    </reviewItem>
    <reviewItem>
      <errorID>f59658fa-cf0f-4697-89f3-0eedc72548cb</errorID>
      <errorWord>)</errorWord>
      <group>L1_Format</group>
      <groupName>格式问题</groupName>
      <ability>L2_HalfPunc_CN</ability>
      <abilityName>全半角问题</abilityName>
      <candidateList>
        <item>）</item>
      </candidateList>
      <explain>文本全半角错误。</explain>
      <paraID>16E9A700</paraID>
      <start>13</start>
      <end>14</end>
      <status>modified</status>
      <modifiedWord>）</modifiedWord>
      <trackRevisions>false</trackRevisions>
    </reviewItem>
    <reviewItem>
      <errorID>76630797-9dae-4099-91a7-3fb0a2e1957c</errorID>
      <errorWord>及其</errorWord>
      <group>L1_Word</group>
      <groupName>字词问题</groupName>
      <ability>L2_Typo</ability>
      <abilityName>字词错误</abilityName>
      <candidateList>
        <item>及</item>
      </candidateList>
      <explain/>
      <paraID>16E9A700</paraID>
      <start>52</start>
      <end>53</end>
      <status>modified</status>
      <modifiedWord>及</modifiedWord>
      <trackRevisions>false</trackRevisions>
    </reviewItem>
    <reviewItem>
      <errorID>437f5c0c-f6f6-4a9a-b960-9b3c007690d1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1CB87435</paraID>
      <start>0</start>
      <end>2</end>
      <status>modified</status>
      <modifiedWord>4.</modifiedWord>
      <trackRevisions>false</trackRevisions>
    </reviewItem>
    <reviewItem>
      <errorID>da82bade-efce-4cee-9df9-3290a3c9517f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6AC90AC9</paraID>
      <start>0</start>
      <end>2</end>
      <status>modified</status>
      <modifiedWord>1.</modifiedWord>
      <trackRevisions>false</trackRevisions>
    </reviewItem>
    <reviewItem>
      <errorID>34146bbf-a44c-48c7-90bb-d7a936d4b62a</errorID>
      <errorWord>所</errorWord>
      <group>L1_Grammar</group>
      <groupName>语法问题</groupName>
      <ability>L2_Grammar</ability>
      <abilityName>语法错误</abilityName>
      <candidateList>
        <item>以及所</item>
      </candidateList>
      <explain/>
      <paraID>3DAFB037</paraID>
      <start>43</start>
      <end>46</end>
      <status>modified</status>
      <modifiedWord>以及所</modifiedWord>
      <trackRevisions>false</trackRevisions>
    </reviewItem>
    <reviewItem>
      <errorID>6995824e-8c19-4691-8594-9f162136b503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1807F6BD</paraID>
      <start>0</start>
      <end>2</end>
      <status>modified</status>
      <modifiedWord>2.</modifiedWord>
      <trackRevisions>false</trackRevisions>
    </reviewItem>
    <reviewItem>
      <errorID>02a58296-f38c-4f15-9593-3b61185b4e21</errorID>
      <errorWord>部门的</errorWord>
      <group>L1_Word</group>
      <groupName>字词问题</groupName>
      <ability>L2_Typo</ability>
      <abilityName>字词错误</abilityName>
      <candidateList>
        <item>部门</item>
      </candidateList>
      <explain/>
      <paraID> 4917273</paraID>
      <start>16</start>
      <end>18</end>
      <status>modified</status>
      <modifiedWord>部门</modifiedWord>
      <trackRevisions>false</trackRevisions>
    </reviewItem>
    <reviewItem>
      <errorID>c9107a4b-90a0-48ae-bb20-933b875c56af</errorID>
      <errorWord>，</errorWord>
      <group>L1_Punc</group>
      <groupName>标点问题</groupName>
      <ability>L2_Punc_CN</ability>
      <abilityName>标点符号问题</abilityName>
      <candidateList>
        <item>、</item>
      </candidateList>
      <explain/>
      <paraID> 4917273</paraID>
      <start>20</start>
      <end>21</end>
      <status>modified</status>
      <modifiedWord>、</modifiedWord>
      <trackRevisions>false</trackRevisions>
    </reviewItem>
    <reviewItem>
      <errorID>178c1598-50e3-4cfe-bb15-51b29796d669</errorID>
      <errorWord>管理人员的</errorWord>
      <group>L1_Word</group>
      <groupName>字词问题</groupName>
      <ability>L2_Typo</ability>
      <abilityName>字词错误</abilityName>
      <candidateList>
        <item>管理人员</item>
      </candidateList>
      <explain/>
      <paraID> 4917273</paraID>
      <start>26</start>
      <end>30</end>
      <status>modified</status>
      <modifiedWord>管理人员</modifiedWord>
      <trackRevisions>false</trackRevisions>
    </reviewItem>
    <reviewItem>
      <errorID>66742fe3-2eb0-4e46-b750-3df3a7e7172a</errorID>
      <errorWord>，</errorWord>
      <group>L1_Punc</group>
      <groupName>标点问题</groupName>
      <ability>L2_Punc_CN</ability>
      <abilityName>标点符号问题</abilityName>
      <candidateList>
        <item>、</item>
      </candidateList>
      <explain/>
      <paraID> 4917273</paraID>
      <start>32</start>
      <end>33</end>
      <status>modified</status>
      <modifiedWord>、</modifiedWord>
      <trackRevisions>false</trackRevisions>
    </reviewItem>
    <reviewItem>
      <errorID>2a19f256-25de-4754-ac97-3a763ab332b6</errorID>
      <errorWord>内部的</errorWord>
      <group>L1_Word</group>
      <groupName>字词问题</groupName>
      <ability>L2_Typo</ability>
      <abilityName>字词错误</abilityName>
      <candidateList>
        <item>内部</item>
      </candidateList>
      <explain/>
      <paraID> 4917273</paraID>
      <start>37</start>
      <end>39</end>
      <status>modified</status>
      <modifiedWord>内部</modifiedWord>
      <trackRevisions>false</trackRevisions>
    </reviewItem>
    <reviewItem>
      <errorID>7a51b095-639a-494c-9415-46c76db371c8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5AE06BAF</paraID>
      <start>0</start>
      <end>2</end>
      <status>modified</status>
      <modifiedWord>3.</modifiedWord>
      <trackRevisions>false</trackRevisions>
    </reviewItem>
    <reviewItem>
      <errorID>bb9c8feb-e842-48a8-bcbb-3c29faab7056</errorID>
      <errorWord>、</errorWord>
      <group>L1_Grammar</group>
      <groupName>语法问题</groupName>
      <ability>L2_Grammar</ability>
      <abilityName>语法错误</abilityName>
      <candidateList>
        <item>，以及</item>
      </candidateList>
      <explain/>
      <paraID> 30411D8</paraID>
      <start>46</start>
      <end>49</end>
      <status>modified</status>
      <modifiedWord>，以及</modifiedWord>
      <trackRevisions>false</trackRevisions>
    </reviewItem>
    <reviewItem>
      <errorID>28f2c91d-048d-4369-97ae-7a4ec2c87c7d</errorID>
      <errorWord>-</errorWord>
      <group>L1_Format</group>
      <groupName>格式问题</groupName>
      <ability>L2_HalfPunc_CN</ability>
      <abilityName>全半角问题</abilityName>
      <candidateList>
        <item>－</item>
      </candidateList>
      <explain>文本全半角错误。</explain>
      <paraID> B8FA8D3</paraID>
      <start>10</start>
      <end>11</end>
      <status>modified</status>
      <modifiedWord>－</modifiedWord>
      <trackRevisions>false</trackRevisions>
    </reviewItem>
    <reviewItem>
      <errorID>f620176f-4294-4255-90a0-3e6b5b872de9</errorID>
      <errorWord>-</errorWord>
      <group>L1_Format</group>
      <groupName>格式问题</groupName>
      <ability>L2_HalfPunc_CN</ability>
      <abilityName>全半角问题</abilityName>
      <candidateList>
        <item>－</item>
      </candidateList>
      <explain>文本全半角错误。</explain>
      <paraID>214C5D47</paraID>
      <start>10</start>
      <end>11</end>
      <status>modified</status>
      <modifiedWord>－</modifiedWord>
      <trackRevisions>false</trackRevisions>
    </reviewItem>
    <reviewItem>
      <errorID>fbda97a8-79e1-4ce7-b7fa-66894edc807a</errorID>
      <errorWord>实施全过程中</errorWord>
      <group>L1_Word</group>
      <groupName>字词问题</groupName>
      <ability>L2_Typo</ability>
      <abilityName>字词错误</abilityName>
      <candidateList>
        <item>实施全过程</item>
      </candidateList>
      <explain/>
      <paraID>4A5345D8</paraID>
      <start>252</start>
      <end>257</end>
      <status>modified</status>
      <modifiedWord>实施全过程</modifiedWord>
      <trackRevisions>false</trackRevisions>
    </reviewItem>
    <reviewItem>
      <errorID>4acb9e6a-5bbd-4c10-bbeb-baa26199b5a1</errorID>
      <errorWord>其它</errorWord>
      <group>L1_Word</group>
      <groupName>字词问题</groupName>
      <ability>L2_Alias</ability>
      <abilityName>也作/曾用词</abilityName>
      <candidateList>
        <item>其他</item>
      </candidateList>
      <explain>词汇[其它]为不规范表述或旧称，其规范书面表述为[其他]。</explain>
      <paraID>14014047</paraID>
      <start>3</start>
      <end>5</end>
      <status>modified</status>
      <modifiedWord>其他</modifiedWord>
      <trackRevisions>false</trackRevisions>
    </reviewItem>
    <reviewItem>
      <errorID>27863ef5-cdd5-422a-a81f-cbbadbe25548</errorID>
      <errorWord>党纪政纪处理</errorWord>
      <group>L1_Knowledge</group>
      <groupName>知识性问题</groupName>
      <ability>L2_Knowledge</ability>
      <abilityName>其他知识</abilityName>
      <candidateList>
        <item>党纪政纪处分</item>
      </candidateList>
      <explain/>
      <paraID> F0BAA4E</paraID>
      <start>100</start>
      <end>106</end>
      <status>modified</status>
      <modifiedWord>党纪政纪处分</modifiedWord>
      <trackRevisions>false</trackRevisions>
    </reviewItem>
    <reviewItem>
      <errorID>0d47344e-78dd-47cb-8d89-317edaa3f0b9</errorID>
      <errorWord>辽宁省</errorWord>
      <group>L1_Grammar</group>
      <groupName>语法问题</groupName>
      <ability>L2_Grammar</ability>
      <abilityName>语法错误</abilityName>
      <candidateList>
        <item>遵守辽宁省</item>
      </candidateList>
      <explain/>
      <paraID>2E2F7095</paraID>
      <start>3</start>
      <end>8</end>
      <status>modified</status>
      <modifiedWord>遵守辽宁省</modifiedWord>
      <trackRevisions>false</trackRevisions>
    </reviewItem>
    <reviewItem>
      <errorID>f63a1b71-c8bf-4c0e-a0a0-e96f80884bce</errorID>
      <errorWord>其它</errorWord>
      <group>L1_Word</group>
      <groupName>字词问题</groupName>
      <ability>L2_Typo</ability>
      <abilityName>字词错误</abilityName>
      <candidateList>
        <item>其他</item>
      </candidateList>
      <explain/>
      <paraID>6CFECD08</paraID>
      <start>113</start>
      <end>115</end>
      <status>modified</status>
      <modifiedWord>其他</modifiedWord>
      <trackRevisions>false</trackRevisions>
    </reviewItem>
    <reviewItem>
      <errorID>c77ac8d1-4a2c-4948-8733-c3398712bb49</errorID>
      <errorWord>其它</errorWord>
      <group>L1_Word</group>
      <groupName>字词问题</groupName>
      <ability>L2_Alias</ability>
      <abilityName>也作/曾用词</abilityName>
      <candidateList>
        <item>其他</item>
      </candidateList>
      <explain>词汇[其它]为不规范表述或旧称，其规范书面表述为[其他]。</explain>
      <paraID>61814220</paraID>
      <start>3</start>
      <end>5</end>
      <status>modified</status>
      <modifiedWord>其他</modifiedWord>
      <trackRevisions>false</trackRevisions>
    </reviewItem>
    <reviewItem>
      <errorID>df202dc0-48c6-4cab-a0ee-313cf57019b5</errorID>
      <errorWord>党纪政纪处理</errorWord>
      <group>L1_Knowledge</group>
      <groupName>知识性问题</groupName>
      <ability>L2_Knowledge</ability>
      <abilityName>其他知识</abilityName>
      <candidateList>
        <item>党纪政纪处分</item>
      </candidateList>
      <explain/>
      <paraID>36D2BF16</paraID>
      <start>96</start>
      <end>102</end>
      <status>modified</status>
      <modifiedWord>党纪政纪处分</modifiedWord>
      <trackRevisions>false</trackRevisions>
    </reviewItem>
    <reviewItem>
      <errorID>98e23a4b-8499-44b1-a417-58c293594baa</errorID>
      <errorWord>模版</errorWord>
      <group>L1_Word</group>
      <groupName>字词问题</groupName>
      <ability>L2_Typo</ability>
      <abilityName>字词错误</abilityName>
      <candidateList>
        <item>模板</item>
      </candidateList>
      <explain/>
      <paraID>79CCD2AD</paraID>
      <start>20</start>
      <end>22</end>
      <status>modified</status>
      <modifiedWord>模板</modifiedWord>
      <trackRevisions>false</trackRevisions>
    </reviewItem>
    <reviewItem>
      <errorID>c9b4ddb5-c2a3-43b3-88ac-214f3e1a637f</errorID>
      <errorWord>中华人民共和国科技进步法</errorWord>
      <group>L1_Political</group>
      <groupName>政治性问题</groupName>
      <ability>L2_Unpolitical</ability>
      <abilityName>政治敏感错误</abilityName>
      <candidateList>
        <item>中华人民共和国科学技术进步法</item>
      </candidateList>
      <explain/>
      <paraID>46AD4A66</paraID>
      <start>15</start>
      <end>29</end>
      <status>modified</status>
      <modifiedWord>中华人民共和国科学技术进步法</modifiedWord>
      <trackRevisions>false</trackRevisions>
    </reviewItem>
    <reviewItem>
      <errorID>129a04d0-7b1e-4ed4-8cf8-d5cd4cad414e</errorID>
      <errorWord>用于本</errorWord>
      <group>L1_Word</group>
      <groupName>字词问题</groupName>
      <ability>L2_Typo</ability>
      <abilityName>字词错误</abilityName>
      <candidateList>
        <item>用于</item>
      </candidateList>
      <explain/>
      <paraID>661D2677</paraID>
      <start>105</start>
      <end>107</end>
      <status>modified</status>
      <modifiedWord>用于</modifiedWord>
      <trackRevisions>false</trackRevisions>
    </reviewItem>
    <reviewItem>
      <errorID>51d2ace1-2678-4ad0-ad65-205daa169351</errorID>
      <errorWord>人民法院提起诉讼解决</errorWord>
      <group>L1_Knowledge</group>
      <groupName>知识性问题</groupName>
      <ability>L2_Knowledge</ability>
      <abilityName>其他知识</abilityName>
      <candidateList>
        <item>人民法院提起诉讼</item>
      </candidateList>
      <explain/>
      <paraID>4E824655</paraID>
      <start>51</start>
      <end>59</end>
      <status>modified</status>
      <modifiedWord>人民法院提起诉讼</modifiedWord>
      <trackRevisions>false</trackRevisions>
    </reviewItem>
    <reviewItem>
      <errorID>5cbda774-26fa-4d09-ac42-f708e45c0d49</errorID>
      <errorWord> </errorWord>
      <group>L1_Punc</group>
      <groupName>标点问题</groupName>
      <ability>L2_Punc_CN</ability>
      <abilityName>标点符号问题</abilityName>
      <candidateList>
        <item/>
      </candidateList>
      <explain>此处空格冗余，建议删除。</explain>
      <paraID>7F012170</paraID>
      <start>15</start>
      <end>15</end>
      <status>modified</status>
      <modifiedWord/>
      <trackRevisions>false</trackRevisions>
    </reviewItem>
    <reviewItem>
      <errorID>bda86949-f8fc-48fa-b2aa-527732e1a4f8</errorID>
      <errorWord> </errorWord>
      <group>L1_Punc</group>
      <groupName>标点问题</groupName>
      <ability>L2_Punc_CN</ability>
      <abilityName>标点符号问题</abilityName>
      <candidateList>
        <item/>
      </candidateList>
      <explain>此处空格冗余，建议删除。</explain>
      <paraID>7F012170</paraID>
      <start>16</start>
      <end>16</end>
      <status>modified</status>
      <modifiedWord/>
      <trackRevisions>false</trackRevisions>
    </reviewItem>
  </reviewItems>
  <config/>
</contractReview>
</file>

<file path=customXml/itemProps1.xml><?xml version="1.0" encoding="utf-8"?>
<ds:datastoreItem xmlns:ds="http://schemas.openxmlformats.org/officeDocument/2006/customXml" ds:itemID="{A5B97DD7-A03E-4D6F-B620-EE6978287D72}">
  <ds:schemaRefs>
    <ds:schemaRef ds:uri="http://schemas.openxmlformats.org/officeDocument/2006/bibliography"/>
  </ds:schemaRefs>
</ds:datastoreItem>
</file>

<file path=customXml/itemProps2.xml><?xml version="1.0" encoding="utf-8"?>
<ds:datastoreItem xmlns:ds="http://schemas.openxmlformats.org/officeDocument/2006/customXml" ds:itemID="{42A17199-1096-40F1-ADF5-CAAA17E75B9C}">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1124</Words>
  <Characters>1158</Characters>
  <Application>Microsoft Office Word</Application>
  <DocSecurity>0</DocSecurity>
  <Lines>128</Lines>
  <Paragraphs>91</Paragraphs>
  <ScaleCrop>false</ScaleCrop>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Haiwei Wei</dc:creator>
  <cp:lastModifiedBy>Haiwei Wei</cp:lastModifiedBy>
  <cp:revision>3</cp:revision>
  <cp:lastPrinted>2026-11-02T06:41:00Z</cp:lastPrinted>
  <dcterms:created xsi:type="dcterms:W3CDTF">2026-11-02T06:50:00Z</dcterms:created>
  <dcterms:modified xsi:type="dcterms:W3CDTF">2026-11-02T06:50:00Z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2026-09-28T14:48:48Z</vt:filetime>
  </property>
  <property fmtid="{D5CDD505-2E9C-101B-9397-08002B2CF9AE}" pid="4" name="KSOTemplateDocerSaveRecord">
    <vt:lpwstr>eyJoZGlkIjoiY2Y4ZDQ5ZjJjZTAwZGZkNjFhYTdjYzU0Njc2OGZlYjYiLCJ1c2VySWQiOiIzODY0ODIzOTkifQ==</vt:lpwstr>
  </property>
  <property fmtid="{D5CDD505-2E9C-101B-9397-08002B2CF9AE}" pid="5" name="KSOProductBuildVer">
    <vt:lpwstr>2052-12.1.0.29680</vt:lpwstr>
  </property>
  <property fmtid="{D5CDD505-2E9C-101B-9397-08002B2CF9AE}" pid="6" name="ICV">
    <vt:lpwstr>BB2ABAEBDED4494EA6C56652A37C507E_13</vt:lpwstr>
  </property>
</Properties>
</file>